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1A" w:rsidRPr="00C63CDA" w:rsidRDefault="00413959" w:rsidP="000B68BA">
      <w:pPr>
        <w:pStyle w:val="a4"/>
      </w:pPr>
      <w:r w:rsidRPr="00C63CDA">
        <w:rPr>
          <w:rFonts w:hint="eastAsia"/>
          <w:lang w:eastAsia="zh-TW"/>
        </w:rPr>
        <w:t xml:space="preserve">社会福祉法人　</w:t>
      </w:r>
      <w:r w:rsidRPr="00C63CDA">
        <w:rPr>
          <w:rFonts w:hint="eastAsia"/>
        </w:rPr>
        <w:t>大龍</w:t>
      </w:r>
      <w:r w:rsidR="006A101A" w:rsidRPr="00C63CDA">
        <w:rPr>
          <w:rFonts w:hint="eastAsia"/>
          <w:lang w:eastAsia="zh-TW"/>
        </w:rPr>
        <w:t>会</w:t>
      </w:r>
      <w:r w:rsidR="000B68BA" w:rsidRPr="00C63CDA">
        <w:rPr>
          <w:rFonts w:hint="eastAsia"/>
          <w:lang w:eastAsia="zh-TW"/>
        </w:rPr>
        <w:t xml:space="preserve">　</w:t>
      </w:r>
      <w:r w:rsidR="00CD17F7" w:rsidRPr="00C63CDA">
        <w:rPr>
          <w:rFonts w:hint="eastAsia"/>
        </w:rPr>
        <w:t>拝島</w:t>
      </w:r>
      <w:r w:rsidR="006A101A" w:rsidRPr="00C63CDA">
        <w:rPr>
          <w:rFonts w:hint="eastAsia"/>
          <w:lang w:eastAsia="zh-TW"/>
        </w:rPr>
        <w:t>保育園運営規程</w:t>
      </w:r>
    </w:p>
    <w:p w:rsidR="006A101A" w:rsidRPr="00C63CDA" w:rsidRDefault="006A101A" w:rsidP="000B68BA">
      <w:pPr>
        <w:pStyle w:val="a4"/>
        <w:rPr>
          <w:lang w:eastAsia="zh-TW"/>
        </w:rPr>
      </w:pPr>
    </w:p>
    <w:p w:rsidR="006A101A" w:rsidRPr="00C63CDA" w:rsidRDefault="006A101A" w:rsidP="006A247B">
      <w:pPr>
        <w:pStyle w:val="a6"/>
        <w:rPr>
          <w:lang w:eastAsia="zh-TW"/>
        </w:rPr>
      </w:pPr>
      <w:r w:rsidRPr="00C63CDA">
        <w:rPr>
          <w:rFonts w:hint="eastAsia"/>
          <w:lang w:eastAsia="zh-TW"/>
        </w:rPr>
        <w:t>第１章　総　　則</w:t>
      </w:r>
    </w:p>
    <w:p w:rsidR="006A101A" w:rsidRPr="00C63CDA" w:rsidRDefault="006A101A">
      <w:pPr>
        <w:pStyle w:val="1"/>
        <w:rPr>
          <w:lang w:eastAsia="zh-TW"/>
        </w:rPr>
      </w:pPr>
      <w:r w:rsidRPr="00C63CDA">
        <w:rPr>
          <w:rFonts w:hint="eastAsia"/>
          <w:lang w:eastAsia="zh-TW"/>
        </w:rPr>
        <w:t>（目</w:t>
      </w:r>
      <w:r w:rsidR="006A247B" w:rsidRPr="00C63CDA">
        <w:rPr>
          <w:rFonts w:hint="eastAsia"/>
        </w:rPr>
        <w:t xml:space="preserve">　　</w:t>
      </w:r>
      <w:r w:rsidRPr="00C63CDA">
        <w:rPr>
          <w:rFonts w:hint="eastAsia"/>
          <w:lang w:eastAsia="zh-TW"/>
        </w:rPr>
        <w:t>的）</w:t>
      </w:r>
    </w:p>
    <w:p w:rsidR="006A101A" w:rsidRPr="00C63CDA" w:rsidRDefault="006A101A" w:rsidP="002F5BE9">
      <w:pPr>
        <w:pStyle w:val="a3"/>
        <w:numPr>
          <w:ilvl w:val="0"/>
          <w:numId w:val="4"/>
        </w:numPr>
        <w:ind w:left="751" w:firstLineChars="0"/>
      </w:pPr>
      <w:r w:rsidRPr="00C63CDA">
        <w:rPr>
          <w:rFonts w:hint="eastAsia"/>
        </w:rPr>
        <w:t>本園は</w:t>
      </w:r>
      <w:r w:rsidR="00A82D69" w:rsidRPr="00C63CDA">
        <w:rPr>
          <w:rFonts w:hint="eastAsia"/>
        </w:rPr>
        <w:t>、</w:t>
      </w:r>
      <w:r w:rsidRPr="00C63CDA">
        <w:rPr>
          <w:rFonts w:hint="eastAsia"/>
        </w:rPr>
        <w:t>児童福祉法に基づいて心身ともに健やかに育成されるよう乳児及び幼児の保育事業を行うことを目的とする。</w:t>
      </w:r>
    </w:p>
    <w:p w:rsidR="003A142F" w:rsidRPr="00C63CDA" w:rsidRDefault="003A142F" w:rsidP="00C44D89">
      <w:pPr>
        <w:pStyle w:val="a3"/>
        <w:ind w:firstLineChars="0"/>
      </w:pPr>
    </w:p>
    <w:p w:rsidR="006A247B" w:rsidRPr="00C63CDA" w:rsidRDefault="00C44D89" w:rsidP="00C44D89">
      <w:pPr>
        <w:pStyle w:val="a3"/>
        <w:ind w:firstLineChars="0"/>
      </w:pPr>
      <w:r w:rsidRPr="00C63CDA">
        <w:rPr>
          <w:rFonts w:hint="eastAsia"/>
        </w:rPr>
        <w:t>（設置主体）</w:t>
      </w:r>
    </w:p>
    <w:p w:rsidR="00C44D89" w:rsidRPr="00C63CDA" w:rsidRDefault="00C44D89" w:rsidP="002F5BE9">
      <w:pPr>
        <w:pStyle w:val="a3"/>
        <w:numPr>
          <w:ilvl w:val="0"/>
          <w:numId w:val="4"/>
        </w:numPr>
        <w:ind w:left="751" w:firstLineChars="0"/>
      </w:pPr>
      <w:r w:rsidRPr="00C63CDA">
        <w:rPr>
          <w:rFonts w:hint="eastAsia"/>
        </w:rPr>
        <w:t>本園は社会福祉法人大龍会が設置運営する。</w:t>
      </w:r>
    </w:p>
    <w:p w:rsidR="00C44D89" w:rsidRPr="00C63CDA" w:rsidRDefault="00C44D89" w:rsidP="00C44D89">
      <w:pPr>
        <w:pStyle w:val="a3"/>
        <w:ind w:firstLineChars="0"/>
      </w:pPr>
    </w:p>
    <w:p w:rsidR="006A101A" w:rsidRPr="00C63CDA" w:rsidRDefault="006A101A">
      <w:pPr>
        <w:pStyle w:val="1"/>
      </w:pPr>
      <w:r w:rsidRPr="00C63CDA">
        <w:rPr>
          <w:rFonts w:hint="eastAsia"/>
        </w:rPr>
        <w:t>（名</w:t>
      </w:r>
      <w:r w:rsidR="006A247B" w:rsidRPr="00C63CDA">
        <w:rPr>
          <w:rFonts w:hint="eastAsia"/>
        </w:rPr>
        <w:t xml:space="preserve">　　</w:t>
      </w:r>
      <w:r w:rsidRPr="00C63CDA">
        <w:rPr>
          <w:rFonts w:hint="eastAsia"/>
        </w:rPr>
        <w:t>称）</w:t>
      </w:r>
    </w:p>
    <w:p w:rsidR="006A101A" w:rsidRPr="00C63CDA" w:rsidRDefault="006A101A" w:rsidP="002F5BE9">
      <w:pPr>
        <w:pStyle w:val="a3"/>
        <w:numPr>
          <w:ilvl w:val="0"/>
          <w:numId w:val="4"/>
        </w:numPr>
        <w:ind w:left="751" w:firstLineChars="0"/>
      </w:pPr>
      <w:r w:rsidRPr="00C63CDA">
        <w:rPr>
          <w:rFonts w:hint="eastAsia"/>
        </w:rPr>
        <w:t>本園は</w:t>
      </w:r>
      <w:r w:rsidR="00A82D69" w:rsidRPr="00C63CDA">
        <w:rPr>
          <w:rFonts w:hint="eastAsia"/>
        </w:rPr>
        <w:t>、</w:t>
      </w:r>
      <w:r w:rsidR="00CD17F7" w:rsidRPr="00C63CDA">
        <w:rPr>
          <w:rFonts w:hint="eastAsia"/>
        </w:rPr>
        <w:t>拝島</w:t>
      </w:r>
      <w:r w:rsidRPr="00C63CDA">
        <w:rPr>
          <w:rFonts w:hint="eastAsia"/>
        </w:rPr>
        <w:t>保育園と</w:t>
      </w:r>
      <w:r w:rsidR="00DC227A" w:rsidRPr="00C63CDA">
        <w:rPr>
          <w:rFonts w:hint="eastAsia"/>
        </w:rPr>
        <w:t>称</w:t>
      </w:r>
      <w:r w:rsidRPr="00C63CDA">
        <w:rPr>
          <w:rFonts w:hint="eastAsia"/>
        </w:rPr>
        <w:t>する。</w:t>
      </w:r>
    </w:p>
    <w:p w:rsidR="00C44D89" w:rsidRPr="00C63CDA" w:rsidRDefault="00C44D89" w:rsidP="002F5BE9">
      <w:pPr>
        <w:pStyle w:val="a3"/>
        <w:ind w:left="31" w:firstLineChars="0" w:firstLine="0"/>
      </w:pPr>
    </w:p>
    <w:p w:rsidR="006A101A" w:rsidRPr="00C63CDA" w:rsidRDefault="006A101A">
      <w:pPr>
        <w:pStyle w:val="1"/>
      </w:pPr>
      <w:r w:rsidRPr="00C63CDA">
        <w:rPr>
          <w:rFonts w:hint="eastAsia"/>
        </w:rPr>
        <w:t>（所</w:t>
      </w:r>
      <w:r w:rsidR="006A247B" w:rsidRPr="00C63CDA">
        <w:rPr>
          <w:rFonts w:hint="eastAsia"/>
        </w:rPr>
        <w:t xml:space="preserve"> </w:t>
      </w:r>
      <w:r w:rsidRPr="00C63CDA">
        <w:rPr>
          <w:rFonts w:hint="eastAsia"/>
        </w:rPr>
        <w:t>在</w:t>
      </w:r>
      <w:r w:rsidR="006A247B" w:rsidRPr="00C63CDA">
        <w:rPr>
          <w:rFonts w:hint="eastAsia"/>
        </w:rPr>
        <w:t xml:space="preserve"> </w:t>
      </w:r>
      <w:r w:rsidRPr="00C63CDA">
        <w:rPr>
          <w:rFonts w:hint="eastAsia"/>
        </w:rPr>
        <w:t>地）</w:t>
      </w:r>
    </w:p>
    <w:p w:rsidR="006A101A" w:rsidRPr="00C63CDA" w:rsidRDefault="00C44D89">
      <w:pPr>
        <w:pStyle w:val="a3"/>
      </w:pPr>
      <w:r w:rsidRPr="00C63CDA">
        <w:rPr>
          <w:rFonts w:hint="eastAsia"/>
        </w:rPr>
        <w:t>第４</w:t>
      </w:r>
      <w:r w:rsidR="00CD17F7" w:rsidRPr="00C63CDA">
        <w:rPr>
          <w:rFonts w:hint="eastAsia"/>
        </w:rPr>
        <w:t>条　本園を東京都昭島市拝島町２丁目４番２６号</w:t>
      </w:r>
      <w:r w:rsidR="006A101A" w:rsidRPr="00C63CDA">
        <w:rPr>
          <w:rFonts w:hint="eastAsia"/>
        </w:rPr>
        <w:t>に置く。</w:t>
      </w:r>
    </w:p>
    <w:p w:rsidR="006A101A" w:rsidRPr="00C63CDA" w:rsidRDefault="006A101A"/>
    <w:p w:rsidR="006A101A" w:rsidRPr="00C63CDA" w:rsidRDefault="006A101A" w:rsidP="006A247B">
      <w:pPr>
        <w:pStyle w:val="a6"/>
      </w:pPr>
      <w:r w:rsidRPr="00C63CDA">
        <w:rPr>
          <w:rFonts w:hint="eastAsia"/>
        </w:rPr>
        <w:t>第２章　職員及び職務</w:t>
      </w:r>
    </w:p>
    <w:p w:rsidR="006A101A" w:rsidRPr="00C63CDA" w:rsidRDefault="006A101A">
      <w:pPr>
        <w:pStyle w:val="1"/>
      </w:pPr>
      <w:r w:rsidRPr="00C63CDA">
        <w:rPr>
          <w:rFonts w:hint="eastAsia"/>
        </w:rPr>
        <w:t>（職員の区分及び</w:t>
      </w:r>
      <w:r w:rsidR="00DC227A" w:rsidRPr="00C63CDA">
        <w:rPr>
          <w:rFonts w:hint="eastAsia"/>
        </w:rPr>
        <w:t>定数</w:t>
      </w:r>
      <w:r w:rsidRPr="00C63CDA">
        <w:rPr>
          <w:rFonts w:hint="eastAsia"/>
        </w:rPr>
        <w:t>）</w:t>
      </w:r>
    </w:p>
    <w:p w:rsidR="006A101A" w:rsidRPr="00C63CDA" w:rsidRDefault="00C44D89">
      <w:pPr>
        <w:pStyle w:val="a3"/>
      </w:pPr>
      <w:r w:rsidRPr="00C63CDA">
        <w:rPr>
          <w:rFonts w:hint="eastAsia"/>
        </w:rPr>
        <w:t>第５</w:t>
      </w:r>
      <w:r w:rsidR="006A101A" w:rsidRPr="00C63CDA">
        <w:rPr>
          <w:rFonts w:hint="eastAsia"/>
        </w:rPr>
        <w:t>条　園に次の職員を置く。</w:t>
      </w:r>
    </w:p>
    <w:p w:rsidR="00D73662" w:rsidRPr="00C63CDA" w:rsidRDefault="006A101A">
      <w:pPr>
        <w:pStyle w:val="1"/>
      </w:pPr>
      <w:r w:rsidRPr="00C63CDA">
        <w:rPr>
          <w:rFonts w:hint="eastAsia"/>
        </w:rPr>
        <w:t xml:space="preserve">　</w:t>
      </w:r>
      <w:r w:rsidRPr="00C63CDA">
        <w:rPr>
          <w:rFonts w:hint="eastAsia"/>
          <w:lang w:eastAsia="zh-TW"/>
        </w:rPr>
        <w:t xml:space="preserve">（１）園　長　　</w:t>
      </w:r>
      <w:r w:rsidR="00D73662" w:rsidRPr="00C63CDA">
        <w:rPr>
          <w:rFonts w:hint="eastAsia"/>
          <w:lang w:eastAsia="zh-TW"/>
        </w:rPr>
        <w:t xml:space="preserve">　</w:t>
      </w:r>
      <w:r w:rsidRPr="00C63CDA">
        <w:rPr>
          <w:rFonts w:hint="eastAsia"/>
          <w:lang w:eastAsia="zh-TW"/>
        </w:rPr>
        <w:t xml:space="preserve">１名　　</w:t>
      </w:r>
      <w:r w:rsidR="006A247B" w:rsidRPr="00C63CDA">
        <w:rPr>
          <w:rFonts w:hint="eastAsia"/>
        </w:rPr>
        <w:t xml:space="preserve">        </w:t>
      </w:r>
      <w:r w:rsidR="006A247B" w:rsidRPr="00C63CDA">
        <w:rPr>
          <w:rFonts w:hint="eastAsia"/>
          <w:lang w:eastAsia="zh-TW"/>
        </w:rPr>
        <w:t>（５）</w:t>
      </w:r>
      <w:r w:rsidR="006A247B" w:rsidRPr="00C63CDA">
        <w:rPr>
          <w:rFonts w:hint="eastAsia"/>
          <w:lang w:eastAsia="zh-CN"/>
        </w:rPr>
        <w:t>嘱託医　　　１名</w:t>
      </w:r>
    </w:p>
    <w:p w:rsidR="00D73662" w:rsidRPr="00C63CDA" w:rsidRDefault="00CD17F7" w:rsidP="00D73662">
      <w:pPr>
        <w:ind w:firstLineChars="100" w:firstLine="241"/>
      </w:pPr>
      <w:r w:rsidRPr="00C63CDA">
        <w:rPr>
          <w:rFonts w:hint="eastAsia"/>
        </w:rPr>
        <w:t>（２）保育士　　１５</w:t>
      </w:r>
      <w:r w:rsidR="006A247B" w:rsidRPr="00C63CDA">
        <w:rPr>
          <w:rFonts w:hint="eastAsia"/>
        </w:rPr>
        <w:t xml:space="preserve">名            </w:t>
      </w:r>
      <w:r w:rsidR="006A247B" w:rsidRPr="00C63CDA">
        <w:rPr>
          <w:rFonts w:hint="eastAsia"/>
          <w:lang w:eastAsia="zh-CN"/>
        </w:rPr>
        <w:t>（６）歯科嘱託医　１名</w:t>
      </w:r>
    </w:p>
    <w:p w:rsidR="00D73662" w:rsidRPr="00C63CDA" w:rsidRDefault="00D73662">
      <w:pPr>
        <w:pStyle w:val="1"/>
      </w:pPr>
      <w:r w:rsidRPr="00C63CDA">
        <w:rPr>
          <w:rFonts w:hint="eastAsia"/>
        </w:rPr>
        <w:t xml:space="preserve">　（３）</w:t>
      </w:r>
      <w:r w:rsidR="006A247B" w:rsidRPr="00C63CDA">
        <w:rPr>
          <w:rFonts w:hint="eastAsia"/>
          <w:lang w:eastAsia="zh-TW"/>
        </w:rPr>
        <w:t>看護師　　　１名</w:t>
      </w:r>
      <w:r w:rsidR="006A247B" w:rsidRPr="00C63CDA">
        <w:rPr>
          <w:rFonts w:hint="eastAsia"/>
        </w:rPr>
        <w:t xml:space="preserve">　　　　　　</w:t>
      </w:r>
      <w:r w:rsidR="006A247B" w:rsidRPr="00C63CDA">
        <w:rPr>
          <w:rFonts w:hint="eastAsia"/>
          <w:lang w:eastAsia="zh-CN"/>
        </w:rPr>
        <w:t>（７）</w:t>
      </w:r>
      <w:r w:rsidR="004F6325" w:rsidRPr="00C63CDA">
        <w:rPr>
          <w:rFonts w:hint="eastAsia"/>
          <w:lang w:eastAsia="zh-TW"/>
        </w:rPr>
        <w:t xml:space="preserve">調理員　　　</w:t>
      </w:r>
      <w:r w:rsidR="00CD17F7" w:rsidRPr="00C63CDA">
        <w:rPr>
          <w:rFonts w:hint="eastAsia"/>
        </w:rPr>
        <w:t>２</w:t>
      </w:r>
      <w:r w:rsidR="006A247B" w:rsidRPr="00C63CDA">
        <w:rPr>
          <w:rFonts w:hint="eastAsia"/>
          <w:lang w:eastAsia="zh-TW"/>
        </w:rPr>
        <w:t>名</w:t>
      </w:r>
    </w:p>
    <w:p w:rsidR="006A101A" w:rsidRPr="00C63CDA" w:rsidRDefault="00D73662" w:rsidP="006A247B">
      <w:pPr>
        <w:ind w:firstLineChars="100" w:firstLine="241"/>
        <w:rPr>
          <w:lang w:eastAsia="zh-TW"/>
        </w:rPr>
      </w:pPr>
      <w:r w:rsidRPr="00C63CDA">
        <w:rPr>
          <w:rFonts w:hint="eastAsia"/>
          <w:lang w:eastAsia="zh-TW"/>
        </w:rPr>
        <w:t>（４）</w:t>
      </w:r>
      <w:r w:rsidR="006A247B" w:rsidRPr="00C63CDA">
        <w:rPr>
          <w:rFonts w:hint="eastAsia"/>
          <w:lang w:eastAsia="zh-TW"/>
        </w:rPr>
        <w:t>栄養士　　　１名</w:t>
      </w:r>
      <w:r w:rsidR="006A247B" w:rsidRPr="00C63CDA">
        <w:rPr>
          <w:rFonts w:hint="eastAsia"/>
        </w:rPr>
        <w:t xml:space="preserve">　　　　　　</w:t>
      </w:r>
      <w:r w:rsidR="006A247B" w:rsidRPr="00C63CDA">
        <w:rPr>
          <w:rFonts w:hint="eastAsia"/>
          <w:lang w:eastAsia="zh-TW"/>
        </w:rPr>
        <w:t>（８）用務員　　　１名</w:t>
      </w:r>
    </w:p>
    <w:p w:rsidR="006A101A" w:rsidRPr="00C63CDA" w:rsidRDefault="006A101A">
      <w:pPr>
        <w:pStyle w:val="1"/>
        <w:rPr>
          <w:lang w:eastAsia="zh-TW"/>
        </w:rPr>
      </w:pPr>
      <w:r w:rsidRPr="00C63CDA">
        <w:rPr>
          <w:rFonts w:hint="eastAsia"/>
          <w:lang w:eastAsia="zh-TW"/>
        </w:rPr>
        <w:t xml:space="preserve">　　</w:t>
      </w:r>
    </w:p>
    <w:p w:rsidR="006A101A" w:rsidRPr="00C63CDA" w:rsidRDefault="006A101A">
      <w:pPr>
        <w:pStyle w:val="a3"/>
      </w:pPr>
      <w:r w:rsidRPr="00C63CDA">
        <w:rPr>
          <w:rFonts w:hint="eastAsia"/>
        </w:rPr>
        <w:t>２　前項に定めるもののほか必要に応じその他の職員を置くことができる。</w:t>
      </w:r>
    </w:p>
    <w:p w:rsidR="006A247B" w:rsidRPr="00C63CDA" w:rsidRDefault="006A247B">
      <w:pPr>
        <w:pStyle w:val="a3"/>
      </w:pPr>
    </w:p>
    <w:p w:rsidR="006A101A" w:rsidRPr="00C63CDA" w:rsidRDefault="006A101A">
      <w:pPr>
        <w:pStyle w:val="1"/>
      </w:pPr>
      <w:r w:rsidRPr="00C63CDA">
        <w:rPr>
          <w:rFonts w:hint="eastAsia"/>
        </w:rPr>
        <w:t>（職員の資格）</w:t>
      </w:r>
    </w:p>
    <w:p w:rsidR="006A101A" w:rsidRPr="00C63CDA" w:rsidRDefault="00C44D89">
      <w:pPr>
        <w:pStyle w:val="a3"/>
      </w:pPr>
      <w:r w:rsidRPr="00C63CDA">
        <w:rPr>
          <w:rFonts w:hint="eastAsia"/>
        </w:rPr>
        <w:t>第６</w:t>
      </w:r>
      <w:r w:rsidR="006A101A" w:rsidRPr="00C63CDA">
        <w:rPr>
          <w:rFonts w:hint="eastAsia"/>
        </w:rPr>
        <w:t>条　職員は、児童福祉施設最低基準第７条に該当するもののうちから理事長が任命す　   る。ただし、保育士については、法第１８条の４に該当する保育士資格者であることを要する。</w:t>
      </w:r>
    </w:p>
    <w:p w:rsidR="006A247B" w:rsidRPr="00C63CDA" w:rsidRDefault="006A247B">
      <w:pPr>
        <w:pStyle w:val="a3"/>
      </w:pPr>
    </w:p>
    <w:p w:rsidR="006A101A" w:rsidRPr="00C63CDA" w:rsidRDefault="006A101A">
      <w:pPr>
        <w:pStyle w:val="1"/>
      </w:pPr>
      <w:r w:rsidRPr="00C63CDA">
        <w:rPr>
          <w:rFonts w:hint="eastAsia"/>
        </w:rPr>
        <w:t>（職</w:t>
      </w:r>
      <w:r w:rsidR="006A247B" w:rsidRPr="00C63CDA">
        <w:rPr>
          <w:rFonts w:hint="eastAsia"/>
        </w:rPr>
        <w:t xml:space="preserve">　　</w:t>
      </w:r>
      <w:r w:rsidRPr="00C63CDA">
        <w:rPr>
          <w:rFonts w:hint="eastAsia"/>
        </w:rPr>
        <w:t>務）</w:t>
      </w:r>
    </w:p>
    <w:p w:rsidR="006A101A" w:rsidRPr="00C63CDA" w:rsidRDefault="00C44D89">
      <w:pPr>
        <w:pStyle w:val="a3"/>
      </w:pPr>
      <w:r w:rsidRPr="00C63CDA">
        <w:rPr>
          <w:rFonts w:hint="eastAsia"/>
        </w:rPr>
        <w:t>第７</w:t>
      </w:r>
      <w:r w:rsidR="006A101A" w:rsidRPr="00C63CDA">
        <w:rPr>
          <w:rFonts w:hint="eastAsia"/>
        </w:rPr>
        <w:t>条　園長は</w:t>
      </w:r>
      <w:r w:rsidR="00A82D69" w:rsidRPr="00C63CDA">
        <w:rPr>
          <w:rFonts w:hint="eastAsia"/>
        </w:rPr>
        <w:t>、</w:t>
      </w:r>
      <w:r w:rsidR="006A101A" w:rsidRPr="00C63CDA">
        <w:rPr>
          <w:rFonts w:hint="eastAsia"/>
        </w:rPr>
        <w:t>園の業務を統括し、会計事務に従事する。</w:t>
      </w:r>
    </w:p>
    <w:p w:rsidR="006A101A" w:rsidRPr="00C63CDA" w:rsidRDefault="006A101A">
      <w:pPr>
        <w:pStyle w:val="a3"/>
      </w:pPr>
      <w:r w:rsidRPr="00C63CDA">
        <w:rPr>
          <w:rFonts w:hint="eastAsia"/>
        </w:rPr>
        <w:t>２　主任保育士は、園長を補佐し保育内容について保育士を統括する。</w:t>
      </w:r>
    </w:p>
    <w:p w:rsidR="006A101A" w:rsidRPr="00C63CDA" w:rsidRDefault="006A101A">
      <w:pPr>
        <w:pStyle w:val="a3"/>
      </w:pPr>
      <w:r w:rsidRPr="00C63CDA">
        <w:rPr>
          <w:rFonts w:hint="eastAsia"/>
        </w:rPr>
        <w:t>３　保育士は、保育に従事し、その計画の立案、実施、記録及び家庭連絡等の業務を行う。</w:t>
      </w:r>
    </w:p>
    <w:p w:rsidR="006A101A" w:rsidRPr="00C63CDA" w:rsidRDefault="006A101A">
      <w:pPr>
        <w:pStyle w:val="a3"/>
      </w:pPr>
      <w:r w:rsidRPr="00C63CDA">
        <w:rPr>
          <w:rFonts w:hint="eastAsia"/>
        </w:rPr>
        <w:t>４　看護師は、児童の健康状態を観察し健康管理等の業務を行う。</w:t>
      </w:r>
    </w:p>
    <w:p w:rsidR="006A101A" w:rsidRPr="00C63CDA" w:rsidRDefault="006A101A">
      <w:pPr>
        <w:pStyle w:val="a3"/>
      </w:pPr>
      <w:r w:rsidRPr="00C63CDA">
        <w:rPr>
          <w:rFonts w:hint="eastAsia"/>
        </w:rPr>
        <w:t>５　栄養士は</w:t>
      </w:r>
      <w:r w:rsidR="0068280A" w:rsidRPr="00C63CDA">
        <w:rPr>
          <w:rFonts w:hint="eastAsia"/>
        </w:rPr>
        <w:t>、</w:t>
      </w:r>
      <w:r w:rsidRPr="00C63CDA">
        <w:rPr>
          <w:rFonts w:hint="eastAsia"/>
        </w:rPr>
        <w:t>給食業務の総括を行う。</w:t>
      </w:r>
    </w:p>
    <w:p w:rsidR="00D73662" w:rsidRPr="00C63CDA" w:rsidRDefault="006A101A">
      <w:pPr>
        <w:pStyle w:val="a3"/>
      </w:pPr>
      <w:r w:rsidRPr="00C63CDA">
        <w:rPr>
          <w:rFonts w:hint="eastAsia"/>
        </w:rPr>
        <w:t xml:space="preserve">６　</w:t>
      </w:r>
      <w:r w:rsidR="00D73662" w:rsidRPr="00C63CDA">
        <w:rPr>
          <w:rFonts w:hint="eastAsia"/>
        </w:rPr>
        <w:t>嘱託医及び歯科嘱託医は、児童の健康管理業務を行う。</w:t>
      </w:r>
    </w:p>
    <w:p w:rsidR="006A101A" w:rsidRPr="00C63CDA" w:rsidRDefault="00D73662">
      <w:pPr>
        <w:pStyle w:val="a3"/>
      </w:pPr>
      <w:r w:rsidRPr="00C63CDA">
        <w:rPr>
          <w:rFonts w:hint="eastAsia"/>
        </w:rPr>
        <w:t xml:space="preserve">７　</w:t>
      </w:r>
      <w:r w:rsidR="006A101A" w:rsidRPr="00C63CDA">
        <w:rPr>
          <w:rFonts w:hint="eastAsia"/>
        </w:rPr>
        <w:t>調理員は</w:t>
      </w:r>
      <w:r w:rsidR="0068280A" w:rsidRPr="00C63CDA">
        <w:rPr>
          <w:rFonts w:hint="eastAsia"/>
        </w:rPr>
        <w:t>、</w:t>
      </w:r>
      <w:r w:rsidR="006A101A" w:rsidRPr="00C63CDA">
        <w:rPr>
          <w:rFonts w:hint="eastAsia"/>
        </w:rPr>
        <w:t>給食業務に従事する。</w:t>
      </w:r>
    </w:p>
    <w:p w:rsidR="006A101A" w:rsidRPr="00C63CDA" w:rsidRDefault="00D73662">
      <w:pPr>
        <w:pStyle w:val="a3"/>
      </w:pPr>
      <w:r w:rsidRPr="00C63CDA">
        <w:rPr>
          <w:rFonts w:hint="eastAsia"/>
        </w:rPr>
        <w:t>８</w:t>
      </w:r>
      <w:r w:rsidR="006A101A" w:rsidRPr="00C63CDA">
        <w:rPr>
          <w:rFonts w:hint="eastAsia"/>
        </w:rPr>
        <w:t xml:space="preserve">　用務員は、園内諸業務に従事する。</w:t>
      </w:r>
    </w:p>
    <w:p w:rsidR="006A247B" w:rsidRPr="00C63CDA" w:rsidRDefault="006A247B">
      <w:pPr>
        <w:pStyle w:val="a3"/>
      </w:pPr>
    </w:p>
    <w:p w:rsidR="006A101A" w:rsidRPr="00C63CDA" w:rsidRDefault="00C44D89">
      <w:pPr>
        <w:pStyle w:val="1"/>
      </w:pPr>
      <w:r w:rsidRPr="00C63CDA">
        <w:rPr>
          <w:rFonts w:hint="eastAsia"/>
        </w:rPr>
        <w:t>（職務</w:t>
      </w:r>
      <w:r w:rsidR="006A101A" w:rsidRPr="00C63CDA">
        <w:rPr>
          <w:rFonts w:hint="eastAsia"/>
        </w:rPr>
        <w:t>心得）</w:t>
      </w:r>
    </w:p>
    <w:p w:rsidR="006A101A" w:rsidRPr="00C63CDA" w:rsidRDefault="00C44D89">
      <w:pPr>
        <w:pStyle w:val="a3"/>
      </w:pPr>
      <w:r w:rsidRPr="00C63CDA">
        <w:rPr>
          <w:rFonts w:hint="eastAsia"/>
        </w:rPr>
        <w:t>第８</w:t>
      </w:r>
      <w:r w:rsidR="006A101A" w:rsidRPr="00C63CDA">
        <w:rPr>
          <w:rFonts w:hint="eastAsia"/>
        </w:rPr>
        <w:t>条　職員は、この規則及びこれに付属する諸規程を守り、園長の指示に従い職場秩序を維持するとともに、保育事業従事者としてその責務を深く自覚し、誠実かつ公正に職務を行わなければならない。</w:t>
      </w:r>
    </w:p>
    <w:p w:rsidR="006A101A" w:rsidRPr="00C63CDA" w:rsidRDefault="006A101A"/>
    <w:p w:rsidR="006A101A" w:rsidRPr="00C63CDA" w:rsidRDefault="006A101A" w:rsidP="006A247B">
      <w:pPr>
        <w:pStyle w:val="a6"/>
        <w:rPr>
          <w:b/>
          <w:bCs/>
        </w:rPr>
      </w:pPr>
      <w:r w:rsidRPr="00C63CDA">
        <w:rPr>
          <w:rFonts w:hint="eastAsia"/>
        </w:rPr>
        <w:t xml:space="preserve">第３章　文　　書　</w:t>
      </w:r>
    </w:p>
    <w:p w:rsidR="006A101A" w:rsidRPr="00C63CDA" w:rsidRDefault="006A101A">
      <w:pPr>
        <w:pStyle w:val="1"/>
      </w:pPr>
      <w:r w:rsidRPr="00C63CDA">
        <w:rPr>
          <w:rFonts w:hint="eastAsia"/>
        </w:rPr>
        <w:t>（文書の取扱）</w:t>
      </w:r>
    </w:p>
    <w:p w:rsidR="006A101A" w:rsidRPr="00C63CDA" w:rsidRDefault="00C44D89">
      <w:pPr>
        <w:pStyle w:val="a3"/>
      </w:pPr>
      <w:r w:rsidRPr="00C63CDA">
        <w:rPr>
          <w:rFonts w:hint="eastAsia"/>
        </w:rPr>
        <w:t>第９</w:t>
      </w:r>
      <w:r w:rsidR="006A101A" w:rsidRPr="00C63CDA">
        <w:rPr>
          <w:rFonts w:hint="eastAsia"/>
        </w:rPr>
        <w:t>条　文書は、正確、迅速、丁寧に取扱い事務が円滑適正に行われるように処理しなければならない。</w:t>
      </w:r>
    </w:p>
    <w:p w:rsidR="00C44D89" w:rsidRPr="00C63CDA" w:rsidRDefault="00C44D89">
      <w:pPr>
        <w:pStyle w:val="a3"/>
      </w:pPr>
    </w:p>
    <w:p w:rsidR="006A101A" w:rsidRPr="00C63CDA" w:rsidRDefault="006A101A">
      <w:pPr>
        <w:pStyle w:val="1"/>
      </w:pPr>
      <w:r w:rsidRPr="00C63CDA">
        <w:rPr>
          <w:rFonts w:hint="eastAsia"/>
        </w:rPr>
        <w:t>（文書の管理）</w:t>
      </w:r>
    </w:p>
    <w:p w:rsidR="006A101A" w:rsidRPr="00C63CDA" w:rsidRDefault="00C44D89">
      <w:pPr>
        <w:pStyle w:val="a3"/>
      </w:pPr>
      <w:r w:rsidRPr="00C63CDA">
        <w:rPr>
          <w:rFonts w:hint="eastAsia"/>
        </w:rPr>
        <w:t>第10</w:t>
      </w:r>
      <w:r w:rsidR="006A101A" w:rsidRPr="00C63CDA">
        <w:rPr>
          <w:rFonts w:hint="eastAsia"/>
        </w:rPr>
        <w:t>条　文書は常に整理し、点検され、正しく保管され、重要なものは非常災害に際し持ち出しのできるよう常に整備し、紛失、火災、盗難等に対する予防措置をとらなければならない。</w:t>
      </w:r>
    </w:p>
    <w:p w:rsidR="00C44D89" w:rsidRPr="00C63CDA" w:rsidRDefault="00C44D89">
      <w:pPr>
        <w:pStyle w:val="a3"/>
      </w:pPr>
    </w:p>
    <w:p w:rsidR="006A101A" w:rsidRPr="00C63CDA" w:rsidRDefault="006A101A">
      <w:pPr>
        <w:pStyle w:val="1"/>
      </w:pPr>
      <w:r w:rsidRPr="00C63CDA">
        <w:rPr>
          <w:rFonts w:hint="eastAsia"/>
        </w:rPr>
        <w:t>（備えるべき帳簿及び保存年限）</w:t>
      </w:r>
    </w:p>
    <w:p w:rsidR="006A101A" w:rsidRPr="00C63CDA" w:rsidRDefault="006A101A">
      <w:pPr>
        <w:pStyle w:val="a3"/>
      </w:pPr>
      <w:r w:rsidRPr="00C63CDA">
        <w:rPr>
          <w:rFonts w:hint="eastAsia"/>
        </w:rPr>
        <w:t>第</w:t>
      </w:r>
      <w:r w:rsidR="00C44D89" w:rsidRPr="00C63CDA">
        <w:t>1</w:t>
      </w:r>
      <w:r w:rsidR="00C44D89" w:rsidRPr="00C63CDA">
        <w:rPr>
          <w:rFonts w:hint="eastAsia"/>
        </w:rPr>
        <w:t>1</w:t>
      </w:r>
      <w:r w:rsidRPr="00C63CDA">
        <w:rPr>
          <w:rFonts w:hint="eastAsia"/>
        </w:rPr>
        <w:t>条</w:t>
      </w:r>
      <w:r w:rsidRPr="00C63CDA">
        <w:rPr>
          <w:spacing w:val="3"/>
        </w:rPr>
        <w:t xml:space="preserve">  </w:t>
      </w:r>
      <w:r w:rsidRPr="00C63CDA">
        <w:rPr>
          <w:rFonts w:hint="eastAsia"/>
        </w:rPr>
        <w:t>備えるべき簿冊及び保存年限は別表のとおりとする。</w:t>
      </w:r>
    </w:p>
    <w:p w:rsidR="006A101A" w:rsidRPr="00C63CDA" w:rsidRDefault="006A101A">
      <w:pPr>
        <w:pStyle w:val="a3"/>
      </w:pPr>
    </w:p>
    <w:p w:rsidR="006A101A" w:rsidRPr="00C63CDA" w:rsidRDefault="006A101A" w:rsidP="006A247B">
      <w:pPr>
        <w:pStyle w:val="a6"/>
        <w:rPr>
          <w:lang w:eastAsia="zh-TW"/>
        </w:rPr>
      </w:pPr>
      <w:r w:rsidRPr="00C63CDA">
        <w:rPr>
          <w:rFonts w:hint="eastAsia"/>
          <w:lang w:eastAsia="zh-TW"/>
        </w:rPr>
        <w:t>第４章　定　　員</w:t>
      </w:r>
    </w:p>
    <w:p w:rsidR="006A101A" w:rsidRPr="00C63CDA" w:rsidRDefault="006A101A">
      <w:pPr>
        <w:pStyle w:val="1"/>
        <w:rPr>
          <w:lang w:eastAsia="zh-TW"/>
        </w:rPr>
      </w:pPr>
      <w:r w:rsidRPr="00C63CDA">
        <w:rPr>
          <w:rFonts w:hint="eastAsia"/>
          <w:lang w:eastAsia="zh-TW"/>
        </w:rPr>
        <w:t>（定</w:t>
      </w:r>
      <w:r w:rsidR="00C44D89" w:rsidRPr="00C63CDA">
        <w:rPr>
          <w:rFonts w:hint="eastAsia"/>
        </w:rPr>
        <w:t xml:space="preserve">　　</w:t>
      </w:r>
      <w:r w:rsidRPr="00C63CDA">
        <w:rPr>
          <w:rFonts w:hint="eastAsia"/>
          <w:lang w:eastAsia="zh-TW"/>
        </w:rPr>
        <w:t>員）</w:t>
      </w:r>
    </w:p>
    <w:p w:rsidR="006A101A" w:rsidRPr="00C63CDA" w:rsidRDefault="00C44D89" w:rsidP="00C44D89">
      <w:pPr>
        <w:pStyle w:val="a3"/>
        <w:ind w:firstLineChars="0"/>
      </w:pPr>
      <w:r w:rsidRPr="00C63CDA">
        <w:rPr>
          <w:rFonts w:hint="eastAsia"/>
        </w:rPr>
        <w:t>第</w:t>
      </w:r>
      <w:r w:rsidRPr="00C63CDA">
        <w:t>1</w:t>
      </w:r>
      <w:r w:rsidRPr="00C63CDA">
        <w:rPr>
          <w:rFonts w:hint="eastAsia"/>
        </w:rPr>
        <w:t>2</w:t>
      </w:r>
      <w:r w:rsidR="00C63CDA" w:rsidRPr="00C63CDA">
        <w:rPr>
          <w:rFonts w:hint="eastAsia"/>
        </w:rPr>
        <w:t>条　本園の定員は１０９</w:t>
      </w:r>
      <w:r w:rsidR="006A101A" w:rsidRPr="00C63CDA">
        <w:rPr>
          <w:rFonts w:hint="eastAsia"/>
        </w:rPr>
        <w:t>名とし、その内訳は次のとおりとする。</w:t>
      </w:r>
    </w:p>
    <w:p w:rsidR="006A101A" w:rsidRPr="00C63CDA" w:rsidRDefault="00C44D89">
      <w:pPr>
        <w:pStyle w:val="120"/>
        <w:ind w:leftChars="0" w:left="0" w:firstLineChars="0" w:firstLine="0"/>
        <w:rPr>
          <w:lang w:eastAsia="zh-CN"/>
        </w:rPr>
      </w:pPr>
      <w:r w:rsidRPr="00C63CDA">
        <w:rPr>
          <w:rFonts w:hint="eastAsia"/>
          <w:lang w:eastAsia="zh-CN"/>
        </w:rPr>
        <w:t xml:space="preserve">（１）２歳未満児　</w:t>
      </w:r>
      <w:r w:rsidR="00C63CDA" w:rsidRPr="00C63CDA">
        <w:rPr>
          <w:rFonts w:hint="eastAsia"/>
        </w:rPr>
        <w:t xml:space="preserve">　３３</w:t>
      </w:r>
      <w:r w:rsidR="0006423B" w:rsidRPr="00C63CDA">
        <w:rPr>
          <w:rFonts w:hint="eastAsia"/>
          <w:lang w:eastAsia="zh-CN"/>
        </w:rPr>
        <w:t xml:space="preserve">名　</w:t>
      </w:r>
      <w:r w:rsidR="0006423B" w:rsidRPr="00C63CDA">
        <w:rPr>
          <w:rFonts w:hint="eastAsia"/>
        </w:rPr>
        <w:t>内</w:t>
      </w:r>
      <w:r w:rsidRPr="00C63CDA">
        <w:rPr>
          <w:rFonts w:hint="eastAsia"/>
          <w:lang w:eastAsia="zh-CN"/>
        </w:rPr>
        <w:t xml:space="preserve">　０歳児　　</w:t>
      </w:r>
      <w:r w:rsidR="00782F3F" w:rsidRPr="00C63CDA">
        <w:rPr>
          <w:rFonts w:hint="eastAsia"/>
        </w:rPr>
        <w:t>９</w:t>
      </w:r>
      <w:r w:rsidR="006A101A" w:rsidRPr="00C63CDA">
        <w:rPr>
          <w:rFonts w:hint="eastAsia"/>
          <w:lang w:eastAsia="zh-CN"/>
        </w:rPr>
        <w:t xml:space="preserve">名　　　</w:t>
      </w:r>
      <w:r w:rsidR="006A101A" w:rsidRPr="00C63CDA">
        <w:rPr>
          <w:lang w:eastAsia="zh-CN"/>
        </w:rPr>
        <w:tab/>
      </w:r>
    </w:p>
    <w:p w:rsidR="006A101A" w:rsidRPr="00C63CDA" w:rsidRDefault="00C63CDA">
      <w:pPr>
        <w:pStyle w:val="120"/>
        <w:ind w:leftChars="0" w:left="0" w:firstLineChars="0" w:firstLine="0"/>
      </w:pPr>
      <w:r w:rsidRPr="00C63CDA">
        <w:rPr>
          <w:rFonts w:hint="eastAsia"/>
        </w:rPr>
        <w:t>（２）２歳以上児　　６７</w:t>
      </w:r>
      <w:r w:rsidR="006A101A" w:rsidRPr="00C63CDA">
        <w:rPr>
          <w:rFonts w:hint="eastAsia"/>
        </w:rPr>
        <w:t>名</w:t>
      </w:r>
    </w:p>
    <w:p w:rsidR="006A101A" w:rsidRPr="00C63CDA" w:rsidRDefault="00A17955" w:rsidP="00A17955">
      <w:pPr>
        <w:pStyle w:val="1ind"/>
        <w:ind w:leftChars="0" w:left="241" w:hangingChars="100" w:hanging="241"/>
      </w:pPr>
      <w:r w:rsidRPr="00C63CDA">
        <w:rPr>
          <w:rFonts w:hint="eastAsia"/>
        </w:rPr>
        <w:t>２　前項にかかわらず、</w:t>
      </w:r>
      <w:r w:rsidR="006A101A" w:rsidRPr="00C63CDA">
        <w:rPr>
          <w:rFonts w:hint="eastAsia"/>
        </w:rPr>
        <w:t>入園待機児解消の為、</w:t>
      </w:r>
      <w:r w:rsidRPr="00C63CDA">
        <w:rPr>
          <w:rFonts w:hint="eastAsia"/>
        </w:rPr>
        <w:t>上記定員を超えて</w:t>
      </w:r>
      <w:r w:rsidR="006A101A" w:rsidRPr="00C63CDA">
        <w:rPr>
          <w:rFonts w:hint="eastAsia"/>
        </w:rPr>
        <w:t>年度当初では１５％、年度途中では２５％をそれぞれ超えない</w:t>
      </w:r>
      <w:r w:rsidRPr="00C63CDA">
        <w:rPr>
          <w:rFonts w:hint="eastAsia"/>
        </w:rPr>
        <w:t>範囲で受け入れることができる</w:t>
      </w:r>
      <w:r w:rsidR="006A101A" w:rsidRPr="00C63CDA">
        <w:rPr>
          <w:rFonts w:hint="eastAsia"/>
        </w:rPr>
        <w:t>ものとする。</w:t>
      </w:r>
    </w:p>
    <w:p w:rsidR="00A17955" w:rsidRPr="00C63CDA" w:rsidRDefault="00A17955" w:rsidP="00A17955">
      <w:pPr>
        <w:pStyle w:val="1ind"/>
        <w:ind w:leftChars="0" w:left="241" w:hangingChars="100" w:hanging="241"/>
      </w:pPr>
      <w:r w:rsidRPr="00C63CDA">
        <w:rPr>
          <w:rFonts w:hint="eastAsia"/>
        </w:rPr>
        <w:t>３　前２項にかかわらず、育児休業終了後の就業等の入所の場合及び１０月以降は、上記定員を超えて２５％を超えて受け入れることができるものとする。</w:t>
      </w:r>
    </w:p>
    <w:p w:rsidR="00782F3F" w:rsidRPr="00C63CDA" w:rsidRDefault="00782F3F" w:rsidP="00A17955">
      <w:pPr>
        <w:pStyle w:val="1ind"/>
        <w:ind w:leftChars="0" w:left="241" w:hangingChars="100" w:hanging="241"/>
      </w:pPr>
      <w:r w:rsidRPr="00C63CDA">
        <w:rPr>
          <w:rFonts w:hint="eastAsia"/>
        </w:rPr>
        <w:t>４　連続する２年間常に定員を超えており、かつ、各年度の年間平均在所率が１２０％以上の状態にある場合は、定員の見直しを行うものとする。</w:t>
      </w:r>
    </w:p>
    <w:p w:rsidR="006A101A" w:rsidRPr="00C63CDA" w:rsidRDefault="006A101A"/>
    <w:p w:rsidR="006A101A" w:rsidRPr="00C63CDA" w:rsidRDefault="006A101A" w:rsidP="006A247B">
      <w:pPr>
        <w:pStyle w:val="a6"/>
        <w:rPr>
          <w:b/>
          <w:bCs/>
        </w:rPr>
      </w:pPr>
      <w:r w:rsidRPr="00C63CDA">
        <w:rPr>
          <w:rFonts w:hint="eastAsia"/>
        </w:rPr>
        <w:t>第５章　入園及び退園</w:t>
      </w:r>
    </w:p>
    <w:p w:rsidR="006A101A" w:rsidRPr="00C63CDA" w:rsidRDefault="006A101A">
      <w:pPr>
        <w:pStyle w:val="1"/>
      </w:pPr>
      <w:r w:rsidRPr="00C63CDA">
        <w:rPr>
          <w:rFonts w:hint="eastAsia"/>
        </w:rPr>
        <w:t>（入</w:t>
      </w:r>
      <w:r w:rsidR="00C44D89" w:rsidRPr="00C63CDA">
        <w:rPr>
          <w:rFonts w:hint="eastAsia"/>
        </w:rPr>
        <w:t xml:space="preserve">　　</w:t>
      </w:r>
      <w:r w:rsidRPr="00C63CDA">
        <w:rPr>
          <w:rFonts w:hint="eastAsia"/>
        </w:rPr>
        <w:t>園）</w:t>
      </w:r>
    </w:p>
    <w:p w:rsidR="006A101A" w:rsidRPr="00C63CDA" w:rsidRDefault="006A101A">
      <w:pPr>
        <w:pStyle w:val="a3"/>
      </w:pPr>
      <w:r w:rsidRPr="00C63CDA">
        <w:rPr>
          <w:rFonts w:hint="eastAsia"/>
        </w:rPr>
        <w:t>第</w:t>
      </w:r>
      <w:r w:rsidR="00C44D89" w:rsidRPr="00C63CDA">
        <w:t>1</w:t>
      </w:r>
      <w:r w:rsidR="00C44D89" w:rsidRPr="00C63CDA">
        <w:rPr>
          <w:rFonts w:hint="eastAsia"/>
        </w:rPr>
        <w:t>3</w:t>
      </w:r>
      <w:r w:rsidRPr="00C63CDA">
        <w:rPr>
          <w:rFonts w:hint="eastAsia"/>
        </w:rPr>
        <w:t>条</w:t>
      </w:r>
      <w:r w:rsidRPr="00C63CDA">
        <w:rPr>
          <w:spacing w:val="3"/>
        </w:rPr>
        <w:t xml:space="preserve">  </w:t>
      </w:r>
      <w:r w:rsidR="00782F3F" w:rsidRPr="00C63CDA">
        <w:rPr>
          <w:rFonts w:hint="eastAsia"/>
        </w:rPr>
        <w:t>「昭島市</w:t>
      </w:r>
      <w:r w:rsidRPr="00C63CDA">
        <w:rPr>
          <w:rFonts w:hint="eastAsia"/>
        </w:rPr>
        <w:t>保育の</w:t>
      </w:r>
      <w:r w:rsidR="00782F3F" w:rsidRPr="00C63CDA">
        <w:rPr>
          <w:rFonts w:hint="eastAsia"/>
        </w:rPr>
        <w:t>必要性の認定に関する条例</w:t>
      </w:r>
      <w:r w:rsidRPr="00C63CDA">
        <w:rPr>
          <w:rFonts w:hint="eastAsia"/>
        </w:rPr>
        <w:t>」に</w:t>
      </w:r>
      <w:r w:rsidR="00782F3F" w:rsidRPr="00C63CDA">
        <w:rPr>
          <w:rFonts w:hint="eastAsia"/>
        </w:rPr>
        <w:t>規定する</w:t>
      </w:r>
      <w:r w:rsidRPr="00C63CDA">
        <w:rPr>
          <w:rFonts w:hint="eastAsia"/>
        </w:rPr>
        <w:t>保育</w:t>
      </w:r>
      <w:r w:rsidR="00782F3F" w:rsidRPr="00C63CDA">
        <w:rPr>
          <w:rFonts w:hint="eastAsia"/>
        </w:rPr>
        <w:t>の必要性がある</w:t>
      </w:r>
      <w:r w:rsidRPr="00C63CDA">
        <w:rPr>
          <w:rFonts w:hint="eastAsia"/>
        </w:rPr>
        <w:t>乳児</w:t>
      </w:r>
      <w:r w:rsidR="00D73662" w:rsidRPr="00C63CDA">
        <w:rPr>
          <w:rFonts w:hint="eastAsia"/>
        </w:rPr>
        <w:t>又</w:t>
      </w:r>
      <w:r w:rsidR="00BE0D2F" w:rsidRPr="00C63CDA">
        <w:rPr>
          <w:rFonts w:hint="eastAsia"/>
        </w:rPr>
        <w:t>は幼児のうち、本園に入園を希望する場合は、</w:t>
      </w:r>
      <w:r w:rsidR="00782F3F" w:rsidRPr="00C63CDA">
        <w:rPr>
          <w:rFonts w:hint="eastAsia"/>
        </w:rPr>
        <w:t>昭島市が交付する２号もしくは３号認定証を受けて、昭島市保育所入所申込書に必要事項を記載し、昭島市長に申し込むものとする</w:t>
      </w:r>
      <w:r w:rsidRPr="00C63CDA">
        <w:rPr>
          <w:rFonts w:hint="eastAsia"/>
        </w:rPr>
        <w:t>。</w:t>
      </w:r>
      <w:r w:rsidR="00782F3F" w:rsidRPr="00C63CDA">
        <w:rPr>
          <w:rFonts w:hint="eastAsia"/>
        </w:rPr>
        <w:t>昭島市以外の管外居住者が本園へ入所を希望する場合は、居住する区市町村が交付する２号もしくは３号認定証を受けて、居住する区市町村の保育所入所申込書に必要事項を記載し、居住する区市町村に</w:t>
      </w:r>
      <w:r w:rsidR="00A23E59" w:rsidRPr="00C63CDA">
        <w:rPr>
          <w:rFonts w:hint="eastAsia"/>
        </w:rPr>
        <w:t>申し込むものとする。</w:t>
      </w:r>
    </w:p>
    <w:p w:rsidR="00A23E59" w:rsidRPr="00C63CDA" w:rsidRDefault="00A23E59">
      <w:pPr>
        <w:pStyle w:val="a3"/>
      </w:pPr>
    </w:p>
    <w:p w:rsidR="006A101A" w:rsidRPr="00C63CDA" w:rsidRDefault="00BE0D2F">
      <w:pPr>
        <w:pStyle w:val="a3"/>
      </w:pPr>
      <w:r w:rsidRPr="00C63CDA">
        <w:rPr>
          <w:rFonts w:hint="eastAsia"/>
        </w:rPr>
        <w:lastRenderedPageBreak/>
        <w:t>２　本園に入園を希望する者が多数となり、定員を超える場合は、</w:t>
      </w:r>
      <w:r w:rsidR="00A23E59" w:rsidRPr="00C63CDA">
        <w:rPr>
          <w:rFonts w:hint="eastAsia"/>
        </w:rPr>
        <w:t>「昭島</w:t>
      </w:r>
      <w:r w:rsidR="00422C55" w:rsidRPr="00C63CDA">
        <w:rPr>
          <w:rFonts w:hint="eastAsia"/>
        </w:rPr>
        <w:t>市</w:t>
      </w:r>
      <w:r w:rsidR="00A23E59" w:rsidRPr="00C63CDA">
        <w:rPr>
          <w:rFonts w:hint="eastAsia"/>
        </w:rPr>
        <w:t>保育の実施に関する条例施行規則</w:t>
      </w:r>
      <w:r w:rsidR="008B26D2" w:rsidRPr="00C63CDA">
        <w:rPr>
          <w:rFonts w:hint="eastAsia"/>
        </w:rPr>
        <w:t>」</w:t>
      </w:r>
      <w:r w:rsidR="00A23E59" w:rsidRPr="00C63CDA">
        <w:rPr>
          <w:rFonts w:hint="eastAsia"/>
        </w:rPr>
        <w:t>に沿ってその選考を行い、入所を決定するものとする</w:t>
      </w:r>
      <w:r w:rsidR="006A101A" w:rsidRPr="00C63CDA">
        <w:rPr>
          <w:rFonts w:hint="eastAsia"/>
        </w:rPr>
        <w:t>。</w:t>
      </w:r>
    </w:p>
    <w:p w:rsidR="006A101A" w:rsidRPr="00C63CDA" w:rsidRDefault="006A101A">
      <w:pPr>
        <w:pStyle w:val="a3"/>
      </w:pPr>
      <w:r w:rsidRPr="00C63CDA">
        <w:rPr>
          <w:rFonts w:hint="eastAsia"/>
        </w:rPr>
        <w:t>３　定員に余裕のある場合には、私的契約児を入園させることができる。</w:t>
      </w:r>
    </w:p>
    <w:p w:rsidR="006A101A" w:rsidRPr="00C63CDA" w:rsidRDefault="006A101A">
      <w:pPr>
        <w:pStyle w:val="a3"/>
      </w:pPr>
      <w:r w:rsidRPr="00C63CDA">
        <w:rPr>
          <w:rFonts w:hint="eastAsia"/>
        </w:rPr>
        <w:t xml:space="preserve">４　</w:t>
      </w:r>
      <w:r w:rsidR="00A23E59" w:rsidRPr="00C63CDA">
        <w:rPr>
          <w:rFonts w:hint="eastAsia"/>
        </w:rPr>
        <w:t>時間外保育及び</w:t>
      </w:r>
      <w:r w:rsidRPr="00C63CDA">
        <w:rPr>
          <w:rFonts w:hint="eastAsia"/>
        </w:rPr>
        <w:t>一時</w:t>
      </w:r>
      <w:r w:rsidR="0095057F" w:rsidRPr="00C63CDA">
        <w:rPr>
          <w:rFonts w:hint="eastAsia"/>
        </w:rPr>
        <w:t>預かり利用は本園に直接申し込みを行い決定するものとする</w:t>
      </w:r>
      <w:r w:rsidRPr="00C63CDA">
        <w:rPr>
          <w:rFonts w:hint="eastAsia"/>
        </w:rPr>
        <w:t>。</w:t>
      </w:r>
    </w:p>
    <w:p w:rsidR="0095057F" w:rsidRPr="00C63CDA" w:rsidRDefault="0095057F">
      <w:pPr>
        <w:pStyle w:val="a3"/>
      </w:pPr>
      <w:r w:rsidRPr="00C63CDA">
        <w:rPr>
          <w:rFonts w:hint="eastAsia"/>
        </w:rPr>
        <w:t>（正当な理由のない提供拒否の禁止）</w:t>
      </w:r>
    </w:p>
    <w:p w:rsidR="0095057F" w:rsidRPr="00C63CDA" w:rsidRDefault="0095057F">
      <w:pPr>
        <w:pStyle w:val="a3"/>
      </w:pPr>
      <w:r w:rsidRPr="00C63CDA">
        <w:rPr>
          <w:rFonts w:hint="eastAsia"/>
        </w:rPr>
        <w:t>第14条　事業者は、認定証の交付を受けた保護者から利用の申し込みを受けた時は、正当な理由が無ければ、これを拒んではならない。</w:t>
      </w:r>
    </w:p>
    <w:p w:rsidR="0095057F" w:rsidRPr="00C63CDA" w:rsidRDefault="0095057F">
      <w:pPr>
        <w:pStyle w:val="a3"/>
      </w:pPr>
      <w:r w:rsidRPr="00C63CDA">
        <w:rPr>
          <w:rFonts w:hint="eastAsia"/>
        </w:rPr>
        <w:t>（あっせん、調整及び</w:t>
      </w:r>
      <w:r w:rsidR="004B25D1" w:rsidRPr="00C63CDA">
        <w:rPr>
          <w:rFonts w:hint="eastAsia"/>
        </w:rPr>
        <w:t>要請への協力）</w:t>
      </w:r>
    </w:p>
    <w:p w:rsidR="004B25D1" w:rsidRPr="00C63CDA" w:rsidRDefault="004B25D1">
      <w:pPr>
        <w:pStyle w:val="a3"/>
      </w:pPr>
      <w:r w:rsidRPr="00C63CDA">
        <w:rPr>
          <w:rFonts w:hint="eastAsia"/>
        </w:rPr>
        <w:t>第15条　事業者は、教育保育の利用について、子ども・子育て支援法第42条第1項の規定により市が行うあっせん、調整及び要請に対して、出来る限り協力する。</w:t>
      </w:r>
    </w:p>
    <w:p w:rsidR="004B25D1" w:rsidRPr="00C63CDA" w:rsidRDefault="004B25D1">
      <w:pPr>
        <w:pStyle w:val="a3"/>
      </w:pPr>
      <w:r w:rsidRPr="00C63CDA">
        <w:rPr>
          <w:rFonts w:hint="eastAsia"/>
        </w:rPr>
        <w:t>（利用開始に伴う説明及び同意）</w:t>
      </w:r>
    </w:p>
    <w:p w:rsidR="004B25D1" w:rsidRPr="00C63CDA" w:rsidRDefault="004B25D1">
      <w:pPr>
        <w:pStyle w:val="a3"/>
      </w:pPr>
      <w:r w:rsidRPr="00C63CDA">
        <w:rPr>
          <w:rFonts w:hint="eastAsia"/>
        </w:rPr>
        <w:t>第16条　事業者は教育保育提供の開始にあたっては、あらかじめ保護者に対して、運営規定の概要、職員の勤務体制、利用者負担その他利用申込者の教育保育の選択に資すると認められる重要事項を記した文書を交付して説明し、同意を得るもとする。</w:t>
      </w:r>
    </w:p>
    <w:p w:rsidR="006A101A" w:rsidRPr="00C63CDA" w:rsidRDefault="006A101A">
      <w:pPr>
        <w:pStyle w:val="1"/>
      </w:pPr>
      <w:r w:rsidRPr="00C63CDA">
        <w:rPr>
          <w:rFonts w:hint="eastAsia"/>
        </w:rPr>
        <w:t>（退</w:t>
      </w:r>
      <w:r w:rsidR="00BE0D2F" w:rsidRPr="00C63CDA">
        <w:rPr>
          <w:rFonts w:hint="eastAsia"/>
        </w:rPr>
        <w:t xml:space="preserve">　　</w:t>
      </w:r>
      <w:r w:rsidRPr="00C63CDA">
        <w:rPr>
          <w:rFonts w:hint="eastAsia"/>
        </w:rPr>
        <w:t>園）</w:t>
      </w:r>
    </w:p>
    <w:p w:rsidR="006A101A" w:rsidRPr="00C63CDA" w:rsidRDefault="006A101A">
      <w:pPr>
        <w:pStyle w:val="a3"/>
      </w:pPr>
      <w:r w:rsidRPr="00C63CDA">
        <w:rPr>
          <w:rFonts w:hint="eastAsia"/>
        </w:rPr>
        <w:t>第</w:t>
      </w:r>
      <w:r w:rsidR="00BE0D2F" w:rsidRPr="00C63CDA">
        <w:t>1</w:t>
      </w:r>
      <w:r w:rsidR="004B25D1" w:rsidRPr="00C63CDA">
        <w:rPr>
          <w:rFonts w:hint="eastAsia"/>
        </w:rPr>
        <w:t>7</w:t>
      </w:r>
      <w:r w:rsidRPr="00C63CDA">
        <w:rPr>
          <w:rFonts w:hint="eastAsia"/>
        </w:rPr>
        <w:t>条　現に在園中の</w:t>
      </w:r>
      <w:r w:rsidR="00D93632" w:rsidRPr="00C63CDA">
        <w:rPr>
          <w:rFonts w:hint="eastAsia"/>
        </w:rPr>
        <w:t>乳児</w:t>
      </w:r>
      <w:r w:rsidR="00D73662" w:rsidRPr="00C63CDA">
        <w:rPr>
          <w:rFonts w:hint="eastAsia"/>
        </w:rPr>
        <w:t>又</w:t>
      </w:r>
      <w:r w:rsidR="004B25D1" w:rsidRPr="00C63CDA">
        <w:rPr>
          <w:rFonts w:hint="eastAsia"/>
        </w:rPr>
        <w:t>は幼児（以下「入所</w:t>
      </w:r>
      <w:r w:rsidRPr="00C63CDA">
        <w:rPr>
          <w:rFonts w:hint="eastAsia"/>
        </w:rPr>
        <w:t>児</w:t>
      </w:r>
      <w:r w:rsidR="00D93632" w:rsidRPr="00C63CDA">
        <w:rPr>
          <w:rFonts w:hint="eastAsia"/>
        </w:rPr>
        <w:t>」という。）</w:t>
      </w:r>
      <w:r w:rsidR="00BE0D2F" w:rsidRPr="00C63CDA">
        <w:rPr>
          <w:rFonts w:hint="eastAsia"/>
        </w:rPr>
        <w:t>が「</w:t>
      </w:r>
      <w:r w:rsidR="004B25D1" w:rsidRPr="00C63CDA">
        <w:rPr>
          <w:rFonts w:hint="eastAsia"/>
        </w:rPr>
        <w:t>昭島</w:t>
      </w:r>
      <w:r w:rsidR="00BE0D2F" w:rsidRPr="00C63CDA">
        <w:rPr>
          <w:rFonts w:hint="eastAsia"/>
        </w:rPr>
        <w:t>市保育の実施に関する施行規則」</w:t>
      </w:r>
      <w:r w:rsidRPr="00C63CDA">
        <w:rPr>
          <w:rFonts w:hint="eastAsia"/>
        </w:rPr>
        <w:t xml:space="preserve">に該当するときは、保育の実施を解除し、保護者より退園届を提出させ退園させるものとする。 </w:t>
      </w:r>
    </w:p>
    <w:p w:rsidR="006A101A" w:rsidRPr="00C63CDA" w:rsidRDefault="00BE0D2F">
      <w:pPr>
        <w:pStyle w:val="a3"/>
      </w:pPr>
      <w:r w:rsidRPr="00C63CDA">
        <w:rPr>
          <w:rFonts w:hint="eastAsia"/>
        </w:rPr>
        <w:t>２　私的契約児で理由なく保育料を３</w:t>
      </w:r>
      <w:r w:rsidR="006A101A" w:rsidRPr="00C63CDA">
        <w:rPr>
          <w:rFonts w:hint="eastAsia"/>
        </w:rPr>
        <w:t>か月以上滞納したとき。</w:t>
      </w:r>
    </w:p>
    <w:p w:rsidR="00BE0D2F" w:rsidRPr="00C63CDA" w:rsidRDefault="006A101A">
      <w:pPr>
        <w:pStyle w:val="a3"/>
      </w:pPr>
      <w:r w:rsidRPr="00C63CDA">
        <w:rPr>
          <w:rFonts w:hint="eastAsia"/>
        </w:rPr>
        <w:t xml:space="preserve">３　</w:t>
      </w:r>
      <w:r w:rsidR="00BE0D2F" w:rsidRPr="00C63CDA">
        <w:rPr>
          <w:rFonts w:hint="eastAsia"/>
        </w:rPr>
        <w:t>保育園の運営上なされる園長の指示に再三にわたり従わないとき。</w:t>
      </w:r>
    </w:p>
    <w:p w:rsidR="0026142B" w:rsidRPr="00C63CDA" w:rsidRDefault="0026142B">
      <w:pPr>
        <w:pStyle w:val="a3"/>
      </w:pPr>
      <w:r w:rsidRPr="00C63CDA">
        <w:rPr>
          <w:rFonts w:hint="eastAsia"/>
        </w:rPr>
        <w:t>（保護者に関する通知）</w:t>
      </w:r>
    </w:p>
    <w:p w:rsidR="0026142B" w:rsidRPr="00C63CDA" w:rsidRDefault="0026142B">
      <w:pPr>
        <w:pStyle w:val="a3"/>
      </w:pPr>
      <w:r w:rsidRPr="00C63CDA">
        <w:rPr>
          <w:rFonts w:hint="eastAsia"/>
        </w:rPr>
        <w:t>第18条　事業者は、入所児の保護者が偽りその他不正な行為によって教育保育の提供を受けている時は、遅滞なく意見を付してその旨を市に通知するものとする。</w:t>
      </w:r>
    </w:p>
    <w:p w:rsidR="0026142B" w:rsidRPr="00C63CDA" w:rsidRDefault="0026142B">
      <w:pPr>
        <w:pStyle w:val="a3"/>
      </w:pPr>
    </w:p>
    <w:p w:rsidR="0026142B" w:rsidRPr="00C63CDA" w:rsidRDefault="0026142B" w:rsidP="002F5BE9">
      <w:pPr>
        <w:pStyle w:val="a3"/>
        <w:ind w:leftChars="100" w:firstLineChars="1450" w:firstLine="3494"/>
      </w:pPr>
      <w:r w:rsidRPr="00C63CDA">
        <w:rPr>
          <w:rFonts w:hint="eastAsia"/>
        </w:rPr>
        <w:t>第６章　利用者負担</w:t>
      </w:r>
    </w:p>
    <w:p w:rsidR="0026142B" w:rsidRPr="00C63CDA" w:rsidRDefault="0026142B" w:rsidP="0026142B">
      <w:pPr>
        <w:pStyle w:val="a3"/>
        <w:ind w:leftChars="13" w:left="272"/>
      </w:pPr>
      <w:r w:rsidRPr="00C63CDA">
        <w:rPr>
          <w:rFonts w:hint="eastAsia"/>
        </w:rPr>
        <w:t>（受給資格等の確認）</w:t>
      </w:r>
    </w:p>
    <w:p w:rsidR="0026142B" w:rsidRPr="00C63CDA" w:rsidRDefault="0026142B" w:rsidP="0026142B">
      <w:pPr>
        <w:pStyle w:val="a3"/>
        <w:ind w:leftChars="13" w:left="272"/>
      </w:pPr>
      <w:r w:rsidRPr="00C63CDA">
        <w:rPr>
          <w:rFonts w:hint="eastAsia"/>
        </w:rPr>
        <w:t>第19条　事業者は教育保育の提供を求められた場合は、保護者が提示する支給認定証によって、有効期限、保育必要量を確認するものとする。</w:t>
      </w:r>
    </w:p>
    <w:p w:rsidR="0026142B" w:rsidRPr="00C63CDA" w:rsidRDefault="0026142B" w:rsidP="0026142B">
      <w:pPr>
        <w:pStyle w:val="a3"/>
        <w:ind w:leftChars="13" w:left="272"/>
      </w:pPr>
      <w:r w:rsidRPr="00C63CDA">
        <w:rPr>
          <w:rFonts w:hint="eastAsia"/>
        </w:rPr>
        <w:t>（利用者負担）</w:t>
      </w:r>
    </w:p>
    <w:p w:rsidR="0026142B" w:rsidRPr="00C63CDA" w:rsidRDefault="0026142B" w:rsidP="0026142B">
      <w:pPr>
        <w:pStyle w:val="a3"/>
        <w:ind w:leftChars="13" w:left="272"/>
      </w:pPr>
      <w:r w:rsidRPr="00C63CDA">
        <w:rPr>
          <w:rFonts w:hint="eastAsia"/>
        </w:rPr>
        <w:t>第20条　保育料は「昭島市特定教育</w:t>
      </w:r>
      <w:r w:rsidR="009C106D" w:rsidRPr="00C63CDA">
        <w:rPr>
          <w:rFonts w:hint="eastAsia"/>
        </w:rPr>
        <w:t>・保育施設及び特定地域型保育事業の利用者負担に関する条例」第2条の別表１で定める額とする。</w:t>
      </w:r>
    </w:p>
    <w:p w:rsidR="009C106D" w:rsidRPr="00C63CDA" w:rsidRDefault="009C106D" w:rsidP="0026142B">
      <w:pPr>
        <w:pStyle w:val="a3"/>
        <w:ind w:leftChars="13" w:left="272"/>
      </w:pPr>
      <w:r w:rsidRPr="00C63CDA">
        <w:rPr>
          <w:rFonts w:hint="eastAsia"/>
        </w:rPr>
        <w:t>２　市が事業者に入所児童の委託費の支弁をした時は、保護者は市が定める利用者負担額（保育料）を市へ支払うものとする。</w:t>
      </w:r>
    </w:p>
    <w:p w:rsidR="009C106D" w:rsidRPr="00C63CDA" w:rsidRDefault="009C106D" w:rsidP="0026142B">
      <w:pPr>
        <w:pStyle w:val="a3"/>
        <w:ind w:leftChars="13" w:left="272"/>
      </w:pPr>
      <w:r w:rsidRPr="00C63CDA">
        <w:rPr>
          <w:rFonts w:hint="eastAsia"/>
        </w:rPr>
        <w:t>３　時間外保育料は「昭島市特定教育・保育施設及び特定地域型保育事業の利用者負担に関する条例」第2条の別表3で定める額とする。</w:t>
      </w:r>
    </w:p>
    <w:p w:rsidR="009C106D" w:rsidRPr="00C63CDA" w:rsidRDefault="009C106D" w:rsidP="0026142B">
      <w:pPr>
        <w:pStyle w:val="a3"/>
        <w:ind w:leftChars="13" w:left="272"/>
      </w:pPr>
      <w:r w:rsidRPr="00C63CDA">
        <w:rPr>
          <w:rFonts w:hint="eastAsia"/>
        </w:rPr>
        <w:t>４　一時預かり保育料は「昭島市特定教育・保育施設及び特定地域型保育事業の利用者負担に関する条例」第2条の別表2で定める額とする。</w:t>
      </w:r>
    </w:p>
    <w:p w:rsidR="009C106D" w:rsidRPr="00C63CDA" w:rsidRDefault="00251448" w:rsidP="0026142B">
      <w:pPr>
        <w:pStyle w:val="a3"/>
        <w:ind w:leftChars="13" w:left="272"/>
      </w:pPr>
      <w:r w:rsidRPr="00C63CDA">
        <w:rPr>
          <w:rFonts w:hint="eastAsia"/>
        </w:rPr>
        <w:t>（実費徴収）</w:t>
      </w:r>
    </w:p>
    <w:p w:rsidR="00251448" w:rsidRPr="00C63CDA" w:rsidRDefault="00251448" w:rsidP="0026142B">
      <w:pPr>
        <w:pStyle w:val="a3"/>
        <w:ind w:leftChars="13" w:left="272"/>
      </w:pPr>
      <w:r w:rsidRPr="00C63CDA">
        <w:rPr>
          <w:rFonts w:hint="eastAsia"/>
        </w:rPr>
        <w:t>第21条　事業者は、教育保育の提供の便宜に要する費用の内、次に揚げる</w:t>
      </w:r>
      <w:r w:rsidR="00F650A7" w:rsidRPr="00C63CDA">
        <w:rPr>
          <w:rFonts w:hint="eastAsia"/>
        </w:rPr>
        <w:t>費用について、保護者から支払いを受けることが出来る。</w:t>
      </w:r>
    </w:p>
    <w:p w:rsidR="00F650A7" w:rsidRPr="00C63CDA" w:rsidRDefault="00F650A7" w:rsidP="0026142B">
      <w:pPr>
        <w:pStyle w:val="a3"/>
        <w:ind w:leftChars="13" w:left="272"/>
      </w:pPr>
      <w:r w:rsidRPr="00C63CDA">
        <w:rPr>
          <w:rFonts w:hint="eastAsia"/>
        </w:rPr>
        <w:lastRenderedPageBreak/>
        <w:t>（１）保育中に使用した布オムツ代。ホットオムツ代。</w:t>
      </w:r>
    </w:p>
    <w:p w:rsidR="00F650A7" w:rsidRPr="00C63CDA" w:rsidRDefault="00F650A7" w:rsidP="0026142B">
      <w:pPr>
        <w:pStyle w:val="a3"/>
        <w:ind w:leftChars="13" w:left="272"/>
      </w:pPr>
      <w:r w:rsidRPr="00C63CDA">
        <w:rPr>
          <w:rFonts w:hint="eastAsia"/>
        </w:rPr>
        <w:t>（２）</w:t>
      </w:r>
      <w:r w:rsidR="00060C5E" w:rsidRPr="00C63CDA">
        <w:rPr>
          <w:rFonts w:hint="eastAsia"/>
        </w:rPr>
        <w:t>試食等で提供した給食費。</w:t>
      </w:r>
    </w:p>
    <w:p w:rsidR="00060C5E" w:rsidRPr="00C63CDA" w:rsidRDefault="00060C5E" w:rsidP="0026142B">
      <w:pPr>
        <w:pStyle w:val="a3"/>
        <w:ind w:leftChars="13" w:left="272"/>
      </w:pPr>
    </w:p>
    <w:p w:rsidR="00060C5E" w:rsidRPr="00C63CDA" w:rsidRDefault="00060C5E" w:rsidP="0026142B">
      <w:pPr>
        <w:pStyle w:val="a3"/>
        <w:ind w:leftChars="13" w:left="272"/>
      </w:pPr>
      <w:r w:rsidRPr="00C63CDA">
        <w:rPr>
          <w:rFonts w:hint="eastAsia"/>
        </w:rPr>
        <w:t>２　事業者は、あらかじめその支払額の使途及び額、支払いを求める理由について書面によって明らかにし、保護者に説明を行い、同意を得なければならないものとする。</w:t>
      </w:r>
    </w:p>
    <w:p w:rsidR="009C106D" w:rsidRPr="00C63CDA" w:rsidRDefault="009C106D" w:rsidP="009C106D">
      <w:pPr>
        <w:pStyle w:val="a3"/>
        <w:ind w:leftChars="5" w:left="253"/>
      </w:pPr>
    </w:p>
    <w:p w:rsidR="006A101A" w:rsidRPr="00C63CDA" w:rsidRDefault="006A101A">
      <w:pPr>
        <w:pStyle w:val="a3"/>
      </w:pPr>
    </w:p>
    <w:p w:rsidR="006A101A" w:rsidRPr="00C63CDA" w:rsidRDefault="006A101A" w:rsidP="006A247B">
      <w:pPr>
        <w:pStyle w:val="a6"/>
        <w:rPr>
          <w:b/>
          <w:bCs/>
        </w:rPr>
      </w:pPr>
      <w:r w:rsidRPr="00C63CDA">
        <w:rPr>
          <w:rFonts w:hint="eastAsia"/>
        </w:rPr>
        <w:t>第</w:t>
      </w:r>
      <w:r w:rsidR="00E5406F" w:rsidRPr="00C63CDA">
        <w:rPr>
          <w:rFonts w:hint="eastAsia"/>
        </w:rPr>
        <w:t>７</w:t>
      </w:r>
      <w:r w:rsidRPr="00C63CDA">
        <w:rPr>
          <w:rFonts w:hint="eastAsia"/>
        </w:rPr>
        <w:t>章　児童の処遇</w:t>
      </w:r>
    </w:p>
    <w:p w:rsidR="006A101A" w:rsidRPr="00C63CDA" w:rsidRDefault="006A101A">
      <w:pPr>
        <w:pStyle w:val="1"/>
      </w:pPr>
      <w:r w:rsidRPr="00C63CDA">
        <w:rPr>
          <w:rFonts w:hint="eastAsia"/>
        </w:rPr>
        <w:t>（平等の原則）</w:t>
      </w:r>
    </w:p>
    <w:p w:rsidR="006A101A" w:rsidRPr="00C63CDA" w:rsidRDefault="006A101A">
      <w:pPr>
        <w:pStyle w:val="a3"/>
      </w:pPr>
      <w:r w:rsidRPr="00C63CDA">
        <w:rPr>
          <w:rFonts w:hint="eastAsia"/>
        </w:rPr>
        <w:t>第</w:t>
      </w:r>
      <w:r w:rsidR="009D72BD" w:rsidRPr="00C63CDA">
        <w:rPr>
          <w:rFonts w:hint="eastAsia"/>
        </w:rPr>
        <w:t>22</w:t>
      </w:r>
      <w:r w:rsidRPr="00C63CDA">
        <w:rPr>
          <w:rFonts w:hint="eastAsia"/>
        </w:rPr>
        <w:t>条　本園は</w:t>
      </w:r>
      <w:r w:rsidR="00060C5E" w:rsidRPr="00C63CDA">
        <w:rPr>
          <w:rFonts w:hint="eastAsia"/>
        </w:rPr>
        <w:t>、入所</w:t>
      </w:r>
      <w:r w:rsidR="00D93632" w:rsidRPr="00C63CDA">
        <w:rPr>
          <w:rFonts w:hint="eastAsia"/>
        </w:rPr>
        <w:t>児</w:t>
      </w:r>
      <w:r w:rsidR="00970A80" w:rsidRPr="00C63CDA">
        <w:rPr>
          <w:rFonts w:hint="eastAsia"/>
        </w:rPr>
        <w:t>又はその保護者の国籍、信条、社会的身分又は入園</w:t>
      </w:r>
      <w:r w:rsidRPr="00C63CDA">
        <w:rPr>
          <w:rFonts w:hint="eastAsia"/>
        </w:rPr>
        <w:t>に要する費用を負担するか否かによって差別的取扱いをしない。</w:t>
      </w:r>
    </w:p>
    <w:p w:rsidR="005B4002" w:rsidRPr="00C63CDA" w:rsidRDefault="009D72BD">
      <w:pPr>
        <w:pStyle w:val="a3"/>
      </w:pPr>
      <w:r w:rsidRPr="00C63CDA">
        <w:rPr>
          <w:rFonts w:hint="eastAsia"/>
        </w:rPr>
        <w:t>（心身の状況等の把握、相談、助言）</w:t>
      </w:r>
    </w:p>
    <w:p w:rsidR="009D72BD" w:rsidRPr="00C63CDA" w:rsidRDefault="009D72BD">
      <w:pPr>
        <w:pStyle w:val="a3"/>
      </w:pPr>
      <w:r w:rsidRPr="00C63CDA">
        <w:rPr>
          <w:rFonts w:hint="eastAsia"/>
        </w:rPr>
        <w:t>第23条　事業者は、教育保育の提供にあたっては、入所児童の心身の状況、その置かれている環境の把握に努め、保護者に対して、相談に適切に応じると共に必要な助言を行うものとする。</w:t>
      </w:r>
    </w:p>
    <w:p w:rsidR="009D72BD" w:rsidRPr="00C63CDA" w:rsidRDefault="009D72BD">
      <w:pPr>
        <w:pStyle w:val="a3"/>
      </w:pPr>
      <w:r w:rsidRPr="00C63CDA">
        <w:rPr>
          <w:rFonts w:hint="eastAsia"/>
        </w:rPr>
        <w:t>（小学校等との連携）</w:t>
      </w:r>
    </w:p>
    <w:p w:rsidR="009D72BD" w:rsidRPr="00C63CDA" w:rsidRDefault="009D72BD">
      <w:pPr>
        <w:pStyle w:val="a3"/>
      </w:pPr>
      <w:r w:rsidRPr="00C63CDA">
        <w:rPr>
          <w:rFonts w:hint="eastAsia"/>
        </w:rPr>
        <w:t>第24条　事業者は、教育保育の提供の終了に際しては、子どもについて小学校における教育との円滑な接続に資するよう情報を提供し、密接な連携に努めるものとする。</w:t>
      </w:r>
    </w:p>
    <w:p w:rsidR="005B7435" w:rsidRPr="00C63CDA" w:rsidRDefault="007D7D87" w:rsidP="005B7435">
      <w:r w:rsidRPr="00C63CDA">
        <w:rPr>
          <w:rFonts w:hint="eastAsia"/>
        </w:rPr>
        <w:t>（開所</w:t>
      </w:r>
      <w:r w:rsidR="005B7435" w:rsidRPr="00C63CDA">
        <w:rPr>
          <w:rFonts w:hint="eastAsia"/>
        </w:rPr>
        <w:t>時間）</w:t>
      </w:r>
    </w:p>
    <w:p w:rsidR="005B7435" w:rsidRPr="00C63CDA" w:rsidRDefault="005B7435" w:rsidP="00D42366">
      <w:r w:rsidRPr="00C63CDA">
        <w:rPr>
          <w:rFonts w:hint="eastAsia"/>
        </w:rPr>
        <w:t>第</w:t>
      </w:r>
      <w:r w:rsidR="00A70C85" w:rsidRPr="00C63CDA">
        <w:rPr>
          <w:rFonts w:hint="eastAsia"/>
        </w:rPr>
        <w:t>25</w:t>
      </w:r>
      <w:r w:rsidR="00D42366" w:rsidRPr="00C63CDA">
        <w:rPr>
          <w:rFonts w:hint="eastAsia"/>
        </w:rPr>
        <w:t xml:space="preserve">条　</w:t>
      </w:r>
      <w:r w:rsidR="00A70C85" w:rsidRPr="00C63CDA">
        <w:rPr>
          <w:rFonts w:hint="eastAsia"/>
        </w:rPr>
        <w:t>拝島</w:t>
      </w:r>
      <w:r w:rsidR="007D7D87" w:rsidRPr="00C63CDA">
        <w:rPr>
          <w:rFonts w:hint="eastAsia"/>
        </w:rPr>
        <w:t>保育園の開所</w:t>
      </w:r>
      <w:r w:rsidR="00D42366" w:rsidRPr="00C63CDA">
        <w:rPr>
          <w:rFonts w:hint="eastAsia"/>
        </w:rPr>
        <w:t>時間は午前７時から午後６時</w:t>
      </w:r>
      <w:r w:rsidRPr="00C63CDA">
        <w:rPr>
          <w:rFonts w:hint="eastAsia"/>
        </w:rPr>
        <w:t>までの１１時間</w:t>
      </w:r>
      <w:r w:rsidR="007D7D87" w:rsidRPr="00C63CDA">
        <w:rPr>
          <w:rFonts w:hint="eastAsia"/>
        </w:rPr>
        <w:t>を基本</w:t>
      </w:r>
      <w:r w:rsidRPr="00C63CDA">
        <w:rPr>
          <w:rFonts w:hint="eastAsia"/>
        </w:rPr>
        <w:t>とする。</w:t>
      </w:r>
    </w:p>
    <w:p w:rsidR="00A70C85" w:rsidRPr="00C63CDA" w:rsidRDefault="00A70C85" w:rsidP="00D42366">
      <w:r w:rsidRPr="00C63CDA">
        <w:rPr>
          <w:rFonts w:hint="eastAsia"/>
        </w:rPr>
        <w:t>（保育時間）</w:t>
      </w:r>
    </w:p>
    <w:p w:rsidR="00A70C85" w:rsidRPr="00C63CDA" w:rsidRDefault="00A70C85" w:rsidP="00D42366">
      <w:r w:rsidRPr="00C63CDA">
        <w:rPr>
          <w:rFonts w:hint="eastAsia"/>
        </w:rPr>
        <w:t>第26条　保育標準時間の利用時間は、午前7時から午後6時までとする。</w:t>
      </w:r>
    </w:p>
    <w:p w:rsidR="00A70C85" w:rsidRPr="00C63CDA" w:rsidRDefault="00A70C85" w:rsidP="00D42366">
      <w:r w:rsidRPr="00C63CDA">
        <w:rPr>
          <w:rFonts w:hint="eastAsia"/>
        </w:rPr>
        <w:t>２　保育短時間の利用時間は、午前8時から午後4時までとする。</w:t>
      </w:r>
    </w:p>
    <w:p w:rsidR="005B7435" w:rsidRPr="00C63CDA" w:rsidRDefault="005B7435" w:rsidP="005B7435">
      <w:r w:rsidRPr="00C63CDA">
        <w:rPr>
          <w:rFonts w:hint="eastAsia"/>
        </w:rPr>
        <w:t>（</w:t>
      </w:r>
      <w:r w:rsidR="00A70C85" w:rsidRPr="00C63CDA">
        <w:rPr>
          <w:rFonts w:hint="eastAsia"/>
        </w:rPr>
        <w:t>時間外</w:t>
      </w:r>
      <w:r w:rsidRPr="00C63CDA">
        <w:rPr>
          <w:rFonts w:hint="eastAsia"/>
        </w:rPr>
        <w:t>保育）</w:t>
      </w:r>
    </w:p>
    <w:p w:rsidR="005B7435" w:rsidRPr="00C63CDA" w:rsidRDefault="005B7435" w:rsidP="005B7435">
      <w:pPr>
        <w:ind w:left="241" w:hangingChars="100" w:hanging="241"/>
      </w:pPr>
      <w:r w:rsidRPr="00C63CDA">
        <w:rPr>
          <w:rFonts w:hint="eastAsia"/>
        </w:rPr>
        <w:t>第</w:t>
      </w:r>
      <w:r w:rsidR="00A70C85" w:rsidRPr="00C63CDA">
        <w:rPr>
          <w:rFonts w:hint="eastAsia"/>
        </w:rPr>
        <w:t>2</w:t>
      </w:r>
      <w:r w:rsidR="009F63FC" w:rsidRPr="00C63CDA">
        <w:rPr>
          <w:rFonts w:hint="eastAsia"/>
        </w:rPr>
        <w:t>7</w:t>
      </w:r>
      <w:r w:rsidR="00D42366" w:rsidRPr="00C63CDA">
        <w:rPr>
          <w:rFonts w:hint="eastAsia"/>
        </w:rPr>
        <w:t xml:space="preserve">条　</w:t>
      </w:r>
      <w:r w:rsidR="009F63FC" w:rsidRPr="00C63CDA">
        <w:rPr>
          <w:rFonts w:hint="eastAsia"/>
        </w:rPr>
        <w:t>時間外保育事業は、昭島市時間外保育事業実施要綱に基づき実施する</w:t>
      </w:r>
      <w:r w:rsidRPr="00C63CDA">
        <w:rPr>
          <w:rFonts w:hint="eastAsia"/>
        </w:rPr>
        <w:t>。</w:t>
      </w:r>
    </w:p>
    <w:p w:rsidR="005B7435" w:rsidRPr="00C63CDA" w:rsidRDefault="005B7435" w:rsidP="005B7435">
      <w:pPr>
        <w:ind w:left="241" w:hangingChars="100" w:hanging="241"/>
      </w:pPr>
      <w:r w:rsidRPr="00C63CDA">
        <w:rPr>
          <w:rFonts w:hint="eastAsia"/>
        </w:rPr>
        <w:t>２</w:t>
      </w:r>
      <w:r w:rsidR="009F63FC" w:rsidRPr="00C63CDA">
        <w:rPr>
          <w:rFonts w:hint="eastAsia"/>
        </w:rPr>
        <w:t xml:space="preserve">　保育標準時間利用者の時間外保育時間は、午後6時から午後7時までの1時間とする</w:t>
      </w:r>
      <w:r w:rsidRPr="00C63CDA">
        <w:rPr>
          <w:rFonts w:hint="eastAsia"/>
        </w:rPr>
        <w:t>。</w:t>
      </w:r>
    </w:p>
    <w:p w:rsidR="009F63FC" w:rsidRPr="00C63CDA" w:rsidRDefault="009F63FC" w:rsidP="005B7435">
      <w:pPr>
        <w:ind w:left="241" w:hangingChars="100" w:hanging="241"/>
      </w:pPr>
      <w:r w:rsidRPr="00C63CDA">
        <w:rPr>
          <w:rFonts w:hint="eastAsia"/>
        </w:rPr>
        <w:t>３　保育短時間利用者の時間外保育時間は、午前7時から午前8時までの1時間及び午後4時から午後7時までの3時間とする。</w:t>
      </w:r>
    </w:p>
    <w:p w:rsidR="005B7435" w:rsidRPr="00C63CDA" w:rsidRDefault="005B7435" w:rsidP="005B7435">
      <w:r w:rsidRPr="00C63CDA">
        <w:rPr>
          <w:rFonts w:hint="eastAsia"/>
        </w:rPr>
        <w:t>（一時</w:t>
      </w:r>
      <w:r w:rsidR="009F63FC" w:rsidRPr="00C63CDA">
        <w:rPr>
          <w:rFonts w:hint="eastAsia"/>
        </w:rPr>
        <w:t>預かり事業</w:t>
      </w:r>
      <w:r w:rsidRPr="00C63CDA">
        <w:rPr>
          <w:rFonts w:hint="eastAsia"/>
        </w:rPr>
        <w:t>）</w:t>
      </w:r>
    </w:p>
    <w:p w:rsidR="005B7435" w:rsidRPr="00C63CDA" w:rsidRDefault="005B7435" w:rsidP="005B7435">
      <w:pPr>
        <w:ind w:left="241" w:hangingChars="100" w:hanging="241"/>
      </w:pPr>
      <w:r w:rsidRPr="00C63CDA">
        <w:rPr>
          <w:rFonts w:hint="eastAsia"/>
        </w:rPr>
        <w:t>第</w:t>
      </w:r>
      <w:r w:rsidR="009F63FC" w:rsidRPr="00C63CDA">
        <w:rPr>
          <w:rFonts w:hint="eastAsia"/>
        </w:rPr>
        <w:t>28</w:t>
      </w:r>
      <w:r w:rsidR="00970A80" w:rsidRPr="00C63CDA">
        <w:rPr>
          <w:rFonts w:hint="eastAsia"/>
        </w:rPr>
        <w:t xml:space="preserve">条　</w:t>
      </w:r>
      <w:r w:rsidR="009F63FC" w:rsidRPr="00C63CDA">
        <w:rPr>
          <w:rFonts w:hint="eastAsia"/>
        </w:rPr>
        <w:t>一時預かり事業は、昭島市一時預かり事業</w:t>
      </w:r>
      <w:r w:rsidRPr="00C63CDA">
        <w:rPr>
          <w:rFonts w:hint="eastAsia"/>
        </w:rPr>
        <w:t>実施</w:t>
      </w:r>
      <w:r w:rsidR="009F63FC" w:rsidRPr="00C63CDA">
        <w:rPr>
          <w:rFonts w:hint="eastAsia"/>
        </w:rPr>
        <w:t>要綱に基づき実施</w:t>
      </w:r>
      <w:r w:rsidRPr="00C63CDA">
        <w:rPr>
          <w:rFonts w:hint="eastAsia"/>
        </w:rPr>
        <w:t>する。</w:t>
      </w:r>
    </w:p>
    <w:p w:rsidR="005B7435" w:rsidRPr="00C63CDA" w:rsidRDefault="009F63FC" w:rsidP="00C66300">
      <w:pPr>
        <w:ind w:left="241" w:hangingChars="100" w:hanging="241"/>
      </w:pPr>
      <w:r w:rsidRPr="00C63CDA">
        <w:rPr>
          <w:rFonts w:hint="eastAsia"/>
        </w:rPr>
        <w:t>（障害児及び要配慮児童の特別教育保育支援）</w:t>
      </w:r>
    </w:p>
    <w:p w:rsidR="009F63FC" w:rsidRPr="00C63CDA" w:rsidRDefault="009F63FC" w:rsidP="00C66300">
      <w:pPr>
        <w:ind w:left="241" w:hangingChars="100" w:hanging="241"/>
      </w:pPr>
      <w:r w:rsidRPr="00C63CDA">
        <w:rPr>
          <w:rFonts w:hint="eastAsia"/>
        </w:rPr>
        <w:t>第29条　心身に障害のある乳幼児及び特別な配慮が必要な乳幼児で、本園での受け入れが可能な乳幼児については、インクルーシブの考え方の基に特別教育保育支援を行う。</w:t>
      </w:r>
    </w:p>
    <w:p w:rsidR="009F63FC" w:rsidRPr="00C63CDA" w:rsidRDefault="009F63FC" w:rsidP="00C66300">
      <w:pPr>
        <w:ind w:left="241" w:hangingChars="100" w:hanging="241"/>
      </w:pPr>
      <w:r w:rsidRPr="00C63CDA">
        <w:rPr>
          <w:rFonts w:hint="eastAsia"/>
        </w:rPr>
        <w:t>２　臨床心理士等の専門職が</w:t>
      </w:r>
      <w:r w:rsidR="00B11D18" w:rsidRPr="00C63CDA">
        <w:rPr>
          <w:rFonts w:hint="eastAsia"/>
        </w:rPr>
        <w:t>保育園を訪問し、発達障害の早期発見と早期支援を行う保育所等訪問支援を受け、保護者及び担当職員への助言を行い、適切な支援につなげる。</w:t>
      </w:r>
    </w:p>
    <w:p w:rsidR="0054408B" w:rsidRPr="00C63CDA" w:rsidRDefault="0054408B">
      <w:pPr>
        <w:pStyle w:val="1"/>
      </w:pPr>
    </w:p>
    <w:p w:rsidR="006A101A" w:rsidRPr="00C63CDA" w:rsidRDefault="006A101A">
      <w:pPr>
        <w:pStyle w:val="1"/>
      </w:pPr>
      <w:r w:rsidRPr="00C63CDA">
        <w:rPr>
          <w:rFonts w:hint="eastAsia"/>
        </w:rPr>
        <w:t>（登</w:t>
      </w:r>
      <w:r w:rsidR="00970A80" w:rsidRPr="00C63CDA">
        <w:rPr>
          <w:rFonts w:hint="eastAsia"/>
        </w:rPr>
        <w:t xml:space="preserve"> </w:t>
      </w:r>
      <w:r w:rsidRPr="00C63CDA">
        <w:rPr>
          <w:rFonts w:hint="eastAsia"/>
        </w:rPr>
        <w:t>降</w:t>
      </w:r>
      <w:r w:rsidR="00970A80" w:rsidRPr="00C63CDA">
        <w:rPr>
          <w:rFonts w:hint="eastAsia"/>
        </w:rPr>
        <w:t xml:space="preserve"> </w:t>
      </w:r>
      <w:r w:rsidRPr="00C63CDA">
        <w:rPr>
          <w:rFonts w:hint="eastAsia"/>
        </w:rPr>
        <w:t>園）</w:t>
      </w:r>
    </w:p>
    <w:p w:rsidR="006A101A" w:rsidRPr="00C63CDA" w:rsidRDefault="006A101A">
      <w:pPr>
        <w:pStyle w:val="a3"/>
      </w:pPr>
      <w:r w:rsidRPr="00C63CDA">
        <w:rPr>
          <w:rFonts w:hint="eastAsia"/>
        </w:rPr>
        <w:t>第</w:t>
      </w:r>
      <w:r w:rsidR="00E5406F" w:rsidRPr="00C63CDA">
        <w:rPr>
          <w:rFonts w:hint="eastAsia"/>
        </w:rPr>
        <w:t>30</w:t>
      </w:r>
      <w:r w:rsidRPr="00C63CDA">
        <w:rPr>
          <w:rFonts w:hint="eastAsia"/>
        </w:rPr>
        <w:t>条　登降園については原則として保護者が付き添うものとする。</w:t>
      </w:r>
    </w:p>
    <w:p w:rsidR="00970A80" w:rsidRPr="00C63CDA" w:rsidRDefault="00970A80">
      <w:pPr>
        <w:pStyle w:val="a3"/>
      </w:pPr>
    </w:p>
    <w:p w:rsidR="000F5BCB" w:rsidRPr="00C63CDA" w:rsidRDefault="000F5BCB">
      <w:pPr>
        <w:pStyle w:val="1"/>
      </w:pPr>
    </w:p>
    <w:p w:rsidR="006A101A" w:rsidRPr="00C63CDA" w:rsidRDefault="006A101A">
      <w:pPr>
        <w:pStyle w:val="1"/>
      </w:pPr>
      <w:r w:rsidRPr="00C63CDA">
        <w:rPr>
          <w:rFonts w:hint="eastAsia"/>
        </w:rPr>
        <w:lastRenderedPageBreak/>
        <w:t>（保育内容）</w:t>
      </w:r>
    </w:p>
    <w:p w:rsidR="006A101A" w:rsidRPr="00C63CDA" w:rsidRDefault="006A101A">
      <w:pPr>
        <w:pStyle w:val="a3"/>
      </w:pPr>
      <w:r w:rsidRPr="00C63CDA">
        <w:rPr>
          <w:rFonts w:hint="eastAsia"/>
        </w:rPr>
        <w:t>第</w:t>
      </w:r>
      <w:r w:rsidR="00E5406F" w:rsidRPr="00C63CDA">
        <w:rPr>
          <w:rFonts w:hint="eastAsia"/>
        </w:rPr>
        <w:t>31</w:t>
      </w:r>
      <w:r w:rsidRPr="00C63CDA">
        <w:rPr>
          <w:rFonts w:hint="eastAsia"/>
        </w:rPr>
        <w:t>条　保育内容及び給食並びに健康管理については、</w:t>
      </w:r>
      <w:r w:rsidR="00970A80" w:rsidRPr="00C63CDA">
        <w:rPr>
          <w:rFonts w:hint="eastAsia"/>
        </w:rPr>
        <w:t>入園</w:t>
      </w:r>
      <w:r w:rsidR="00D93632" w:rsidRPr="00C63CDA">
        <w:rPr>
          <w:rFonts w:hint="eastAsia"/>
        </w:rPr>
        <w:t>児</w:t>
      </w:r>
      <w:r w:rsidRPr="00C63CDA">
        <w:rPr>
          <w:rFonts w:hint="eastAsia"/>
        </w:rPr>
        <w:t>の年齢、発達に応じてこれを分け指導計画を立てる。</w:t>
      </w:r>
    </w:p>
    <w:p w:rsidR="00970A80" w:rsidRPr="00C63CDA" w:rsidRDefault="00970A80">
      <w:pPr>
        <w:pStyle w:val="a3"/>
      </w:pPr>
    </w:p>
    <w:p w:rsidR="006A101A" w:rsidRPr="00C63CDA" w:rsidRDefault="006A101A">
      <w:r w:rsidRPr="00C63CDA">
        <w:rPr>
          <w:rFonts w:hint="eastAsia"/>
        </w:rPr>
        <w:t>（虐待等の禁止）</w:t>
      </w:r>
    </w:p>
    <w:p w:rsidR="00220A98" w:rsidRPr="00C63CDA" w:rsidRDefault="006A101A" w:rsidP="00220A98">
      <w:pPr>
        <w:ind w:left="241" w:hangingChars="100" w:hanging="241"/>
        <w:rPr>
          <w:rFonts w:ascii="ＭＳ Ｐゴシック" w:eastAsia="ＭＳ Ｐゴシック" w:hAnsi="Times New Roman"/>
          <w:spacing w:val="4"/>
          <w:sz w:val="22"/>
          <w:szCs w:val="22"/>
        </w:rPr>
      </w:pPr>
      <w:r w:rsidRPr="00C63CDA">
        <w:rPr>
          <w:rFonts w:hint="eastAsia"/>
        </w:rPr>
        <w:t>第</w:t>
      </w:r>
      <w:r w:rsidR="00E5406F" w:rsidRPr="00C63CDA">
        <w:rPr>
          <w:rFonts w:hint="eastAsia"/>
        </w:rPr>
        <w:t>32</w:t>
      </w:r>
      <w:r w:rsidRPr="00C63CDA">
        <w:t xml:space="preserve">条　</w:t>
      </w:r>
      <w:r w:rsidR="00220A98" w:rsidRPr="00C63CDA">
        <w:rPr>
          <w:rFonts w:hint="eastAsia"/>
        </w:rPr>
        <w:t>本園</w:t>
      </w:r>
      <w:r w:rsidR="00220A98" w:rsidRPr="00C63CDA">
        <w:t>は、</w:t>
      </w:r>
      <w:r w:rsidR="00970A80" w:rsidRPr="00C63CDA">
        <w:rPr>
          <w:rFonts w:hint="eastAsia"/>
        </w:rPr>
        <w:t>入園</w:t>
      </w:r>
      <w:r w:rsidR="00D93632" w:rsidRPr="00C63CDA">
        <w:rPr>
          <w:rFonts w:hint="eastAsia"/>
        </w:rPr>
        <w:t>児</w:t>
      </w:r>
      <w:r w:rsidR="00220A98" w:rsidRPr="00C63CDA">
        <w:t>の人権の擁護、虐待の防止等のため、次の措置を講ずるものとする。</w:t>
      </w:r>
    </w:p>
    <w:p w:rsidR="00220A98" w:rsidRPr="00C63CDA" w:rsidRDefault="00220A98" w:rsidP="00220A98">
      <w:pPr>
        <w:rPr>
          <w:rFonts w:ascii="ＭＳ Ｐゴシック" w:eastAsia="ＭＳ Ｐゴシック" w:hAnsi="Times New Roman"/>
          <w:spacing w:val="4"/>
          <w:sz w:val="22"/>
          <w:szCs w:val="22"/>
        </w:rPr>
      </w:pPr>
      <w:r w:rsidRPr="00C63CDA">
        <w:t>(１)　人権の擁護、虐待の防止等に関する責任者の選定及び必要な体制の整備</w:t>
      </w:r>
    </w:p>
    <w:p w:rsidR="00220A98" w:rsidRPr="00C63CDA" w:rsidRDefault="00220A98" w:rsidP="002F5BE9">
      <w:pPr>
        <w:numPr>
          <w:ilvl w:val="0"/>
          <w:numId w:val="3"/>
        </w:numPr>
        <w:ind w:left="241" w:hanging="241"/>
      </w:pPr>
      <w:r w:rsidRPr="00C63CDA">
        <w:t>虐待の防止を啓発・普及するための職員に対する研修の実施</w:t>
      </w:r>
    </w:p>
    <w:p w:rsidR="00220A98" w:rsidRPr="00C63CDA" w:rsidRDefault="00220A98" w:rsidP="00220A98">
      <w:pPr>
        <w:rPr>
          <w:rFonts w:ascii="ＭＳ Ｐゴシック" w:eastAsia="ＭＳ Ｐゴシック" w:hAnsi="Times New Roman"/>
          <w:spacing w:val="4"/>
          <w:sz w:val="22"/>
          <w:szCs w:val="22"/>
        </w:rPr>
      </w:pPr>
      <w:r w:rsidRPr="00C63CDA">
        <w:rPr>
          <w:rFonts w:hint="eastAsia"/>
        </w:rPr>
        <w:t xml:space="preserve">(３)　</w:t>
      </w:r>
      <w:r w:rsidRPr="00C63CDA">
        <w:t>その他、</w:t>
      </w:r>
      <w:r w:rsidR="00970A80" w:rsidRPr="00C63CDA">
        <w:rPr>
          <w:rFonts w:hint="eastAsia"/>
        </w:rPr>
        <w:t>入園</w:t>
      </w:r>
      <w:r w:rsidR="00D93632" w:rsidRPr="00C63CDA">
        <w:rPr>
          <w:rFonts w:hint="eastAsia"/>
        </w:rPr>
        <w:t>児</w:t>
      </w:r>
      <w:r w:rsidRPr="00C63CDA">
        <w:t>の人権の擁護、虐待の防止等のため必要な措置</w:t>
      </w:r>
    </w:p>
    <w:p w:rsidR="006A101A" w:rsidRPr="00C63CDA" w:rsidRDefault="00220A98">
      <w:pPr>
        <w:adjustRightInd/>
        <w:ind w:left="241" w:hangingChars="100" w:hanging="241"/>
        <w:jc w:val="both"/>
        <w:rPr>
          <w:kern w:val="2"/>
          <w:szCs w:val="24"/>
        </w:rPr>
      </w:pPr>
      <w:r w:rsidRPr="00C63CDA">
        <w:rPr>
          <w:rFonts w:hint="eastAsia"/>
        </w:rPr>
        <w:t xml:space="preserve">２　</w:t>
      </w:r>
      <w:r w:rsidR="006A101A" w:rsidRPr="00C63CDA">
        <w:rPr>
          <w:rFonts w:hint="eastAsia"/>
        </w:rPr>
        <w:t>職員は、</w:t>
      </w:r>
      <w:r w:rsidR="00970A80" w:rsidRPr="00C63CDA">
        <w:rPr>
          <w:rFonts w:hint="eastAsia"/>
        </w:rPr>
        <w:t>入園</w:t>
      </w:r>
      <w:r w:rsidR="00D93632" w:rsidRPr="00C63CDA">
        <w:rPr>
          <w:rFonts w:hint="eastAsia"/>
        </w:rPr>
        <w:t>児</w:t>
      </w:r>
      <w:r w:rsidR="006A101A" w:rsidRPr="00C63CDA">
        <w:t>に対し､児童福祉施設最低基準第９条の２</w:t>
      </w:r>
      <w:r w:rsidR="006A101A" w:rsidRPr="00C63CDA">
        <w:rPr>
          <w:rFonts w:hint="eastAsia"/>
        </w:rPr>
        <w:t>及び同第９条</w:t>
      </w:r>
      <w:r w:rsidR="006A101A" w:rsidRPr="00C63CDA">
        <w:t>の</w:t>
      </w:r>
      <w:r w:rsidR="006A101A" w:rsidRPr="00C63CDA">
        <w:rPr>
          <w:rFonts w:hint="eastAsia"/>
        </w:rPr>
        <w:t>３の</w:t>
      </w:r>
      <w:r w:rsidR="006A101A" w:rsidRPr="00C63CDA">
        <w:t>規定</w:t>
      </w:r>
      <w:r w:rsidR="006A101A" w:rsidRPr="00C63CDA">
        <w:rPr>
          <w:rFonts w:hint="eastAsia"/>
        </w:rPr>
        <w:t>により</w:t>
      </w:r>
      <w:r w:rsidR="006A101A" w:rsidRPr="00C63CDA">
        <w:t>、以下のような身体的苦痛を与え､人格を辱める等の</w:t>
      </w:r>
      <w:r w:rsidR="006A101A" w:rsidRPr="00C63CDA">
        <w:rPr>
          <w:rFonts w:hint="eastAsia"/>
        </w:rPr>
        <w:t>行為を行っては</w:t>
      </w:r>
      <w:r w:rsidR="006A101A" w:rsidRPr="00C63CDA">
        <w:t>ならない。</w:t>
      </w:r>
    </w:p>
    <w:p w:rsidR="006A101A" w:rsidRPr="00C63CDA" w:rsidRDefault="006A101A">
      <w:pPr>
        <w:jc w:val="both"/>
        <w:rPr>
          <w:kern w:val="2"/>
        </w:rPr>
      </w:pPr>
      <w:r w:rsidRPr="00C63CDA">
        <w:t>(１)　殴る</w:t>
      </w:r>
      <w:r w:rsidR="00EB2BFD" w:rsidRPr="00C63CDA">
        <w:rPr>
          <w:rFonts w:hint="eastAsia"/>
        </w:rPr>
        <w:t>、</w:t>
      </w:r>
      <w:r w:rsidRPr="00C63CDA">
        <w:t>蹴る</w:t>
      </w:r>
      <w:r w:rsidR="00EB2BFD" w:rsidRPr="00C63CDA">
        <w:rPr>
          <w:rFonts w:hint="eastAsia"/>
        </w:rPr>
        <w:t>、体罰</w:t>
      </w:r>
      <w:r w:rsidRPr="00C63CDA">
        <w:t>等直接</w:t>
      </w:r>
      <w:r w:rsidR="00D93632" w:rsidRPr="00C63CDA">
        <w:rPr>
          <w:rFonts w:hint="eastAsia"/>
        </w:rPr>
        <w:t>入所児</w:t>
      </w:r>
      <w:r w:rsidRPr="00C63CDA">
        <w:t>の身体に侵害を与える行為。</w:t>
      </w:r>
    </w:p>
    <w:p w:rsidR="003A142F" w:rsidRPr="00C63CDA" w:rsidRDefault="006A101A" w:rsidP="000B68BA">
      <w:pPr>
        <w:ind w:left="482" w:hangingChars="200" w:hanging="482"/>
        <w:jc w:val="both"/>
      </w:pPr>
      <w:r w:rsidRPr="00C63CDA">
        <w:t>(２)　合理的な範囲を超えて長時間一定の姿勢をとるよう求める行為及び適切な休憩時間</w:t>
      </w:r>
    </w:p>
    <w:p w:rsidR="006A101A" w:rsidRPr="00C63CDA" w:rsidRDefault="006A101A" w:rsidP="003A142F">
      <w:pPr>
        <w:ind w:leftChars="-100" w:left="-241" w:firstLineChars="400" w:firstLine="964"/>
        <w:jc w:val="both"/>
        <w:rPr>
          <w:kern w:val="2"/>
        </w:rPr>
      </w:pPr>
      <w:r w:rsidRPr="00C63CDA">
        <w:t>を与えずに長時間作業を継続させる行為</w:t>
      </w:r>
    </w:p>
    <w:p w:rsidR="006A101A" w:rsidRPr="00C63CDA" w:rsidRDefault="006A101A">
      <w:pPr>
        <w:jc w:val="both"/>
        <w:rPr>
          <w:kern w:val="2"/>
        </w:rPr>
      </w:pPr>
      <w:r w:rsidRPr="00C63CDA">
        <w:t>(３)　廊下に出したり､小部屋に閉じ込めるなどして叱ること。</w:t>
      </w:r>
    </w:p>
    <w:p w:rsidR="006A101A" w:rsidRPr="00C63CDA" w:rsidRDefault="006A101A">
      <w:pPr>
        <w:jc w:val="both"/>
        <w:rPr>
          <w:kern w:val="2"/>
        </w:rPr>
      </w:pPr>
      <w:r w:rsidRPr="00C63CDA">
        <w:t>(４)　強引に引きずるようにして連れて行く行為。</w:t>
      </w:r>
    </w:p>
    <w:p w:rsidR="006A101A" w:rsidRPr="00C63CDA" w:rsidRDefault="006A101A">
      <w:pPr>
        <w:jc w:val="both"/>
        <w:rPr>
          <w:kern w:val="2"/>
        </w:rPr>
      </w:pPr>
      <w:r w:rsidRPr="00C63CDA">
        <w:t>(５)　食事を与えない</w:t>
      </w:r>
      <w:r w:rsidR="00EB2BFD" w:rsidRPr="00C63CDA">
        <w:rPr>
          <w:rFonts w:hint="eastAsia"/>
        </w:rPr>
        <w:t>又は無理に食べさせる</w:t>
      </w:r>
      <w:r w:rsidRPr="00C63CDA">
        <w:t>こと。</w:t>
      </w:r>
    </w:p>
    <w:p w:rsidR="006A101A" w:rsidRPr="00C63CDA" w:rsidRDefault="006A101A">
      <w:pPr>
        <w:jc w:val="both"/>
        <w:rPr>
          <w:kern w:val="2"/>
        </w:rPr>
      </w:pPr>
      <w:r w:rsidRPr="00C63CDA">
        <w:t xml:space="preserve">(６)　</w:t>
      </w:r>
      <w:r w:rsidR="00970A80" w:rsidRPr="00C63CDA">
        <w:rPr>
          <w:rFonts w:hint="eastAsia"/>
        </w:rPr>
        <w:t>入園</w:t>
      </w:r>
      <w:r w:rsidR="00D93632" w:rsidRPr="00C63CDA">
        <w:rPr>
          <w:rFonts w:hint="eastAsia"/>
        </w:rPr>
        <w:t>児</w:t>
      </w:r>
      <w:r w:rsidRPr="00C63CDA">
        <w:t xml:space="preserve">の年齢及び健康状態からみて必要と考えられる睡眠時間を与えないこと。   </w:t>
      </w:r>
    </w:p>
    <w:p w:rsidR="003A142F" w:rsidRPr="00C63CDA" w:rsidRDefault="006A101A" w:rsidP="00220A98">
      <w:pPr>
        <w:ind w:left="241" w:hangingChars="100" w:hanging="241"/>
        <w:jc w:val="both"/>
      </w:pPr>
      <w:r w:rsidRPr="00C63CDA">
        <w:t>(７)　乱暴な言葉</w:t>
      </w:r>
      <w:r w:rsidR="00EB2BFD" w:rsidRPr="00C63CDA">
        <w:rPr>
          <w:rFonts w:hint="eastAsia"/>
        </w:rPr>
        <w:t>かけ（呼び捨て、怒鳴る等）</w:t>
      </w:r>
      <w:r w:rsidRPr="00C63CDA">
        <w:t>や</w:t>
      </w:r>
      <w:r w:rsidR="00970A80" w:rsidRPr="00C63CDA">
        <w:rPr>
          <w:rFonts w:hint="eastAsia"/>
        </w:rPr>
        <w:t>入園</w:t>
      </w:r>
      <w:r w:rsidR="00D93632" w:rsidRPr="00C63CDA">
        <w:rPr>
          <w:rFonts w:hint="eastAsia"/>
        </w:rPr>
        <w:t>児</w:t>
      </w:r>
      <w:r w:rsidRPr="00C63CDA">
        <w:t>をけなす言葉を使って、心理的苦</w:t>
      </w:r>
    </w:p>
    <w:p w:rsidR="006A101A" w:rsidRPr="00C63CDA" w:rsidRDefault="006A101A" w:rsidP="003A142F">
      <w:pPr>
        <w:ind w:left="241" w:firstLineChars="200" w:firstLine="482"/>
        <w:jc w:val="both"/>
        <w:rPr>
          <w:kern w:val="2"/>
        </w:rPr>
      </w:pPr>
      <w:r w:rsidRPr="00C63CDA">
        <w:t>痛を与えること。</w:t>
      </w:r>
    </w:p>
    <w:p w:rsidR="006A101A" w:rsidRPr="00C63CDA" w:rsidRDefault="006A101A">
      <w:pPr>
        <w:jc w:val="both"/>
        <w:rPr>
          <w:kern w:val="2"/>
        </w:rPr>
      </w:pPr>
      <w:r w:rsidRPr="00C63CDA">
        <w:t>(８)</w:t>
      </w:r>
      <w:r w:rsidR="00DF395E" w:rsidRPr="00C63CDA">
        <w:t xml:space="preserve">　</w:t>
      </w:r>
      <w:r w:rsidR="00DF395E" w:rsidRPr="00C63CDA">
        <w:rPr>
          <w:rFonts w:hint="eastAsia"/>
        </w:rPr>
        <w:t>保育園</w:t>
      </w:r>
      <w:r w:rsidR="00DF395E" w:rsidRPr="00C63CDA">
        <w:t>を退</w:t>
      </w:r>
      <w:r w:rsidR="00DF395E" w:rsidRPr="00C63CDA">
        <w:rPr>
          <w:rFonts w:hint="eastAsia"/>
        </w:rPr>
        <w:t>園</w:t>
      </w:r>
      <w:r w:rsidRPr="00C63CDA">
        <w:t>させる旨脅かす等言葉による精神的苦痛を与えること。</w:t>
      </w:r>
    </w:p>
    <w:p w:rsidR="006A101A" w:rsidRPr="00C63CDA" w:rsidRDefault="006A101A">
      <w:pPr>
        <w:jc w:val="both"/>
        <w:rPr>
          <w:kern w:val="2"/>
        </w:rPr>
      </w:pPr>
      <w:r w:rsidRPr="00C63CDA">
        <w:t>(９)　性的な嫌がらせをすること。</w:t>
      </w:r>
    </w:p>
    <w:p w:rsidR="006A101A" w:rsidRPr="00C63CDA" w:rsidRDefault="006A101A">
      <w:pPr>
        <w:jc w:val="both"/>
      </w:pPr>
      <w:r w:rsidRPr="00C63CDA">
        <w:t>(10)　当該</w:t>
      </w:r>
      <w:r w:rsidR="00DF395E" w:rsidRPr="00C63CDA">
        <w:rPr>
          <w:rFonts w:hint="eastAsia"/>
        </w:rPr>
        <w:t>入園</w:t>
      </w:r>
      <w:r w:rsidR="00D93632" w:rsidRPr="00C63CDA">
        <w:rPr>
          <w:rFonts w:hint="eastAsia"/>
        </w:rPr>
        <w:t>児</w:t>
      </w:r>
      <w:r w:rsidRPr="00C63CDA">
        <w:t>を無視すること。</w:t>
      </w:r>
    </w:p>
    <w:p w:rsidR="00DF395E" w:rsidRPr="00C63CDA" w:rsidRDefault="00DF395E">
      <w:pPr>
        <w:jc w:val="both"/>
        <w:rPr>
          <w:kern w:val="2"/>
        </w:rPr>
      </w:pPr>
    </w:p>
    <w:p w:rsidR="00220A98" w:rsidRPr="00C63CDA" w:rsidRDefault="00220A98" w:rsidP="00220A98">
      <w:r w:rsidRPr="00C63CDA">
        <w:rPr>
          <w:rFonts w:hint="eastAsia"/>
        </w:rPr>
        <w:t>（児童虐待防止法遵守）</w:t>
      </w:r>
    </w:p>
    <w:p w:rsidR="00220A98" w:rsidRPr="00C63CDA" w:rsidRDefault="00220A98" w:rsidP="00D93632">
      <w:pPr>
        <w:ind w:left="241" w:hangingChars="100" w:hanging="241"/>
      </w:pPr>
      <w:r w:rsidRPr="00C63CDA">
        <w:rPr>
          <w:rFonts w:hint="eastAsia"/>
        </w:rPr>
        <w:t>第</w:t>
      </w:r>
      <w:r w:rsidR="00E5406F" w:rsidRPr="00C63CDA">
        <w:rPr>
          <w:rFonts w:hint="eastAsia"/>
        </w:rPr>
        <w:t>33</w:t>
      </w:r>
      <w:r w:rsidR="00DF395E" w:rsidRPr="00C63CDA">
        <w:rPr>
          <w:rFonts w:hint="eastAsia"/>
        </w:rPr>
        <w:t>条　職員は、入所児の虐待が疑われる場合には、入園</w:t>
      </w:r>
      <w:r w:rsidRPr="00C63CDA">
        <w:rPr>
          <w:rFonts w:hint="eastAsia"/>
        </w:rPr>
        <w:t>児の保護とともに家族の養育態度の改善を図ることとし、関係機関、区市町村に通報するものとする。</w:t>
      </w:r>
    </w:p>
    <w:p w:rsidR="00DF395E" w:rsidRPr="00C63CDA" w:rsidRDefault="00DF395E" w:rsidP="00D93632">
      <w:pPr>
        <w:ind w:left="241" w:hangingChars="100" w:hanging="241"/>
      </w:pPr>
    </w:p>
    <w:p w:rsidR="006A101A" w:rsidRPr="00C63CDA" w:rsidRDefault="006A101A">
      <w:r w:rsidRPr="00C63CDA">
        <w:t>（感染症対策）</w:t>
      </w:r>
    </w:p>
    <w:p w:rsidR="006A101A" w:rsidRPr="00C63CDA" w:rsidRDefault="006A101A">
      <w:pPr>
        <w:ind w:left="241" w:hangingChars="100" w:hanging="241"/>
      </w:pPr>
      <w:r w:rsidRPr="00C63CDA">
        <w:t>第</w:t>
      </w:r>
      <w:r w:rsidR="00E5406F" w:rsidRPr="00C63CDA">
        <w:rPr>
          <w:rFonts w:hint="eastAsia"/>
        </w:rPr>
        <w:t>34</w:t>
      </w:r>
      <w:r w:rsidRPr="00C63CDA">
        <w:t xml:space="preserve">条　</w:t>
      </w:r>
      <w:r w:rsidR="00B11D18" w:rsidRPr="00C63CDA">
        <w:rPr>
          <w:rFonts w:hint="eastAsia"/>
        </w:rPr>
        <w:t>拝島</w:t>
      </w:r>
      <w:r w:rsidR="00D93632" w:rsidRPr="00C63CDA">
        <w:rPr>
          <w:rFonts w:hint="eastAsia"/>
        </w:rPr>
        <w:t>保育園</w:t>
      </w:r>
      <w:r w:rsidRPr="00C63CDA">
        <w:t>において、感染症又は食中毒が発生し、又はまん延しないように、次に掲げる措置を講じるものとする。</w:t>
      </w:r>
    </w:p>
    <w:p w:rsidR="006A101A" w:rsidRPr="00C63CDA" w:rsidRDefault="006A101A" w:rsidP="002F5BE9">
      <w:pPr>
        <w:numPr>
          <w:ilvl w:val="0"/>
          <w:numId w:val="2"/>
        </w:numPr>
        <w:ind w:left="241" w:hanging="241"/>
      </w:pPr>
      <w:r w:rsidRPr="00C63CDA">
        <w:t>感染症又は食中毒の予防及びまん延の防止のための指針を策定し、対策委員会にて随意見直すこと。</w:t>
      </w:r>
    </w:p>
    <w:p w:rsidR="006A101A" w:rsidRPr="00C63CDA" w:rsidRDefault="006A101A" w:rsidP="002F5BE9">
      <w:pPr>
        <w:numPr>
          <w:ilvl w:val="0"/>
          <w:numId w:val="2"/>
        </w:numPr>
        <w:ind w:left="241" w:hanging="241"/>
      </w:pPr>
      <w:r w:rsidRPr="00C63CDA">
        <w:t>感染症又は食中毒の予防及びまん延の防止のための対策委員会を</w:t>
      </w:r>
      <w:r w:rsidR="00796726" w:rsidRPr="00C63CDA">
        <w:rPr>
          <w:rFonts w:hint="eastAsia"/>
        </w:rPr>
        <w:t>適宜に</w:t>
      </w:r>
      <w:r w:rsidRPr="00C63CDA">
        <w:t>開催する。</w:t>
      </w:r>
    </w:p>
    <w:p w:rsidR="006A101A" w:rsidRPr="00C63CDA" w:rsidRDefault="006A101A" w:rsidP="002F5BE9">
      <w:pPr>
        <w:numPr>
          <w:ilvl w:val="0"/>
          <w:numId w:val="2"/>
        </w:numPr>
        <w:ind w:left="241" w:hanging="241"/>
      </w:pPr>
      <w:r w:rsidRPr="00C63CDA">
        <w:t xml:space="preserve">その他関係通知の遵守、徹底　</w:t>
      </w:r>
    </w:p>
    <w:p w:rsidR="0054408B" w:rsidRPr="00C63CDA" w:rsidRDefault="0054408B" w:rsidP="002F5BE9">
      <w:pPr>
        <w:ind w:left="251" w:hanging="251"/>
        <w:rPr>
          <w:rFonts w:ascii="Ariel" w:hAnsi="Ariel" w:hint="eastAsia"/>
          <w:sz w:val="22"/>
          <w:szCs w:val="22"/>
        </w:rPr>
      </w:pPr>
    </w:p>
    <w:p w:rsidR="006A101A" w:rsidRPr="00C63CDA" w:rsidRDefault="006A101A" w:rsidP="002F5BE9">
      <w:pPr>
        <w:ind w:left="251" w:hanging="251"/>
        <w:rPr>
          <w:rFonts w:ascii="Ariel" w:hAnsi="Ariel" w:hint="eastAsia"/>
          <w:sz w:val="22"/>
          <w:szCs w:val="22"/>
        </w:rPr>
      </w:pPr>
      <w:r w:rsidRPr="00C63CDA">
        <w:rPr>
          <w:rFonts w:ascii="Ariel" w:hAnsi="Ariel"/>
          <w:sz w:val="22"/>
          <w:szCs w:val="22"/>
        </w:rPr>
        <w:t>（事故発生の防止及び発生時の対応）</w:t>
      </w:r>
    </w:p>
    <w:p w:rsidR="006A101A" w:rsidRPr="00C63CDA" w:rsidRDefault="006A101A">
      <w:pPr>
        <w:ind w:left="251" w:hangingChars="100" w:hanging="251"/>
        <w:rPr>
          <w:rFonts w:ascii="Ariel" w:hAnsi="Ariel" w:hint="eastAsia"/>
          <w:sz w:val="22"/>
          <w:szCs w:val="22"/>
        </w:rPr>
      </w:pPr>
      <w:r w:rsidRPr="00C63CDA">
        <w:rPr>
          <w:rFonts w:ascii="Ariel" w:hAnsi="Ariel"/>
          <w:sz w:val="22"/>
          <w:szCs w:val="22"/>
        </w:rPr>
        <w:t>第</w:t>
      </w:r>
      <w:r w:rsidR="00E5406F" w:rsidRPr="00C63CDA">
        <w:rPr>
          <w:rFonts w:hint="eastAsia"/>
          <w:sz w:val="22"/>
          <w:szCs w:val="22"/>
        </w:rPr>
        <w:t>35</w:t>
      </w:r>
      <w:r w:rsidRPr="00C63CDA">
        <w:rPr>
          <w:rFonts w:ascii="Ariel" w:hAnsi="Ariel"/>
          <w:sz w:val="22"/>
          <w:szCs w:val="22"/>
        </w:rPr>
        <w:t xml:space="preserve">条　</w:t>
      </w:r>
      <w:r w:rsidR="00B11D18" w:rsidRPr="00C63CDA">
        <w:rPr>
          <w:rFonts w:ascii="Ariel" w:hAnsi="Ariel" w:hint="eastAsia"/>
          <w:sz w:val="22"/>
          <w:szCs w:val="22"/>
        </w:rPr>
        <w:t>拝島</w:t>
      </w:r>
      <w:r w:rsidR="00D93632" w:rsidRPr="00C63CDA">
        <w:rPr>
          <w:rFonts w:ascii="Ariel" w:hAnsi="Ariel" w:hint="eastAsia"/>
          <w:sz w:val="22"/>
          <w:szCs w:val="22"/>
        </w:rPr>
        <w:t>保育園</w:t>
      </w:r>
      <w:r w:rsidRPr="00C63CDA">
        <w:rPr>
          <w:rFonts w:ascii="Ariel" w:hAnsi="Ariel"/>
          <w:sz w:val="22"/>
          <w:szCs w:val="22"/>
        </w:rPr>
        <w:t>は、安全かつ適切に質の高いサービスを提供するために事故発生</w:t>
      </w:r>
      <w:r w:rsidR="00D46888" w:rsidRPr="00C63CDA">
        <w:rPr>
          <w:rFonts w:ascii="Ariel" w:hAnsi="Ariel" w:hint="eastAsia"/>
          <w:sz w:val="22"/>
          <w:szCs w:val="22"/>
        </w:rPr>
        <w:t>防止</w:t>
      </w:r>
      <w:r w:rsidRPr="00C63CDA">
        <w:rPr>
          <w:rFonts w:ascii="Ariel" w:hAnsi="Ariel"/>
          <w:sz w:val="22"/>
          <w:szCs w:val="22"/>
        </w:rPr>
        <w:t>の指針（別添）を定め、事故を防止するための体制を整備する。</w:t>
      </w:r>
    </w:p>
    <w:p w:rsidR="006A101A" w:rsidRPr="00C63CDA" w:rsidRDefault="006A101A">
      <w:pPr>
        <w:ind w:left="251" w:hangingChars="100" w:hanging="251"/>
        <w:rPr>
          <w:rFonts w:ascii="Ariel" w:hAnsi="Ariel" w:hint="eastAsia"/>
          <w:sz w:val="22"/>
          <w:szCs w:val="22"/>
        </w:rPr>
      </w:pPr>
      <w:r w:rsidRPr="00C63CDA">
        <w:rPr>
          <w:rFonts w:ascii="Ariel" w:hAnsi="Ariel"/>
          <w:sz w:val="22"/>
          <w:szCs w:val="22"/>
        </w:rPr>
        <w:lastRenderedPageBreak/>
        <w:t xml:space="preserve">２　</w:t>
      </w:r>
      <w:r w:rsidR="00B11D18" w:rsidRPr="00C63CDA">
        <w:rPr>
          <w:rFonts w:hint="eastAsia"/>
        </w:rPr>
        <w:t>入所</w:t>
      </w:r>
      <w:r w:rsidR="00D93632" w:rsidRPr="00C63CDA">
        <w:rPr>
          <w:rFonts w:hint="eastAsia"/>
        </w:rPr>
        <w:t>児</w:t>
      </w:r>
      <w:r w:rsidRPr="00C63CDA">
        <w:rPr>
          <w:rFonts w:ascii="Ariel" w:hAnsi="Ariel"/>
          <w:sz w:val="22"/>
          <w:szCs w:val="22"/>
        </w:rPr>
        <w:t>に対するサービス提供により事故が発生した場合は、速やかに区市町村、</w:t>
      </w:r>
      <w:r w:rsidR="007B3F94" w:rsidRPr="00C63CDA">
        <w:rPr>
          <w:rFonts w:hint="eastAsia"/>
        </w:rPr>
        <w:t>入</w:t>
      </w:r>
      <w:r w:rsidR="00B11D18" w:rsidRPr="00C63CDA">
        <w:rPr>
          <w:rFonts w:hint="eastAsia"/>
        </w:rPr>
        <w:t>所</w:t>
      </w:r>
      <w:r w:rsidR="00D93632" w:rsidRPr="00C63CDA">
        <w:rPr>
          <w:rFonts w:hint="eastAsia"/>
        </w:rPr>
        <w:t>児</w:t>
      </w:r>
      <w:r w:rsidRPr="00C63CDA">
        <w:rPr>
          <w:rFonts w:ascii="Ariel" w:hAnsi="Ariel"/>
          <w:sz w:val="22"/>
          <w:szCs w:val="22"/>
        </w:rPr>
        <w:t>の家族等に対して連絡を行う等必要な措置を講じるものとする。</w:t>
      </w:r>
    </w:p>
    <w:p w:rsidR="006A101A" w:rsidRPr="00C63CDA" w:rsidRDefault="006A101A" w:rsidP="002F5BE9">
      <w:pPr>
        <w:ind w:left="251" w:hanging="251"/>
        <w:rPr>
          <w:rFonts w:ascii="Ariel" w:hAnsi="Ariel" w:hint="eastAsia"/>
          <w:sz w:val="22"/>
          <w:szCs w:val="22"/>
        </w:rPr>
      </w:pPr>
      <w:r w:rsidRPr="00C63CDA">
        <w:rPr>
          <w:rFonts w:ascii="Ariel" w:hAnsi="Ariel"/>
          <w:sz w:val="22"/>
          <w:szCs w:val="22"/>
        </w:rPr>
        <w:t>３　事故が発生した場合には、事故の状況及び事故に際して採った処置を記録する。</w:t>
      </w:r>
    </w:p>
    <w:p w:rsidR="006A101A" w:rsidRPr="00C63CDA" w:rsidRDefault="006A101A" w:rsidP="002F5BE9">
      <w:pPr>
        <w:ind w:left="251" w:hanging="251"/>
        <w:rPr>
          <w:rFonts w:ascii="Ariel" w:hAnsi="Ariel" w:hint="eastAsia"/>
          <w:sz w:val="22"/>
          <w:szCs w:val="22"/>
        </w:rPr>
      </w:pPr>
      <w:r w:rsidRPr="00C63CDA">
        <w:rPr>
          <w:rFonts w:ascii="Ariel" w:hAnsi="Ariel"/>
          <w:sz w:val="22"/>
          <w:szCs w:val="22"/>
        </w:rPr>
        <w:t>４　サービスの提供により賠償すべき事故が発生した場合は、損害賠償を速やかに行うものとする。</w:t>
      </w:r>
    </w:p>
    <w:p w:rsidR="007B3F94" w:rsidRPr="00C63CDA" w:rsidRDefault="007B3F94" w:rsidP="002F5BE9">
      <w:pPr>
        <w:ind w:left="251" w:hanging="251"/>
        <w:rPr>
          <w:rFonts w:ascii="Ariel" w:hAnsi="Ariel" w:hint="eastAsia"/>
          <w:sz w:val="22"/>
          <w:szCs w:val="22"/>
        </w:rPr>
      </w:pPr>
    </w:p>
    <w:p w:rsidR="006A101A" w:rsidRPr="00C63CDA" w:rsidRDefault="006A101A">
      <w:pPr>
        <w:pStyle w:val="1"/>
      </w:pPr>
      <w:r w:rsidRPr="00C63CDA">
        <w:rPr>
          <w:rFonts w:hint="eastAsia"/>
        </w:rPr>
        <w:t>（日課及び年間行事）</w:t>
      </w:r>
    </w:p>
    <w:p w:rsidR="006A101A" w:rsidRPr="00C63CDA" w:rsidRDefault="006A101A">
      <w:pPr>
        <w:pStyle w:val="a3"/>
      </w:pPr>
      <w:r w:rsidRPr="00C63CDA">
        <w:rPr>
          <w:rFonts w:hint="eastAsia"/>
        </w:rPr>
        <w:t>第</w:t>
      </w:r>
      <w:r w:rsidR="00E5406F" w:rsidRPr="00C63CDA">
        <w:rPr>
          <w:rFonts w:hint="eastAsia"/>
        </w:rPr>
        <w:t>36</w:t>
      </w:r>
      <w:r w:rsidRPr="00C63CDA">
        <w:rPr>
          <w:rFonts w:hint="eastAsia"/>
        </w:rPr>
        <w:t>条　日課及び年間行事については別に定める。</w:t>
      </w:r>
    </w:p>
    <w:p w:rsidR="007B3F94" w:rsidRPr="00C63CDA" w:rsidRDefault="007B3F94">
      <w:pPr>
        <w:pStyle w:val="a3"/>
      </w:pPr>
    </w:p>
    <w:p w:rsidR="006A101A" w:rsidRPr="00C63CDA" w:rsidRDefault="006A101A">
      <w:pPr>
        <w:pStyle w:val="1"/>
      </w:pPr>
      <w:r w:rsidRPr="00C63CDA">
        <w:rPr>
          <w:rFonts w:hint="eastAsia"/>
        </w:rPr>
        <w:t>（休</w:t>
      </w:r>
      <w:r w:rsidR="007B3F94" w:rsidRPr="00C63CDA">
        <w:rPr>
          <w:rFonts w:hint="eastAsia"/>
        </w:rPr>
        <w:t xml:space="preserve">　　</w:t>
      </w:r>
      <w:r w:rsidRPr="00C63CDA">
        <w:rPr>
          <w:rFonts w:hint="eastAsia"/>
        </w:rPr>
        <w:t>日）</w:t>
      </w:r>
    </w:p>
    <w:p w:rsidR="006A101A" w:rsidRPr="00C63CDA" w:rsidRDefault="006A101A">
      <w:pPr>
        <w:pStyle w:val="a3"/>
      </w:pPr>
      <w:r w:rsidRPr="00C63CDA">
        <w:rPr>
          <w:rFonts w:hint="eastAsia"/>
        </w:rPr>
        <w:t>第</w:t>
      </w:r>
      <w:r w:rsidR="00E5406F" w:rsidRPr="00C63CDA">
        <w:rPr>
          <w:rFonts w:hint="eastAsia"/>
        </w:rPr>
        <w:t>37</w:t>
      </w:r>
      <w:r w:rsidRPr="00C63CDA">
        <w:rPr>
          <w:rFonts w:hint="eastAsia"/>
        </w:rPr>
        <w:t>条　本園の休日は次のとおりとする。</w:t>
      </w:r>
    </w:p>
    <w:p w:rsidR="006A101A" w:rsidRPr="00C63CDA" w:rsidRDefault="006A101A">
      <w:pPr>
        <w:pStyle w:val="12"/>
        <w:ind w:left="482" w:hanging="241"/>
      </w:pPr>
      <w:r w:rsidRPr="00C63CDA">
        <w:rPr>
          <w:rFonts w:hint="eastAsia"/>
        </w:rPr>
        <w:t>（１）日曜日及び国民の</w:t>
      </w:r>
      <w:r w:rsidR="00D46888" w:rsidRPr="00C63CDA">
        <w:rPr>
          <w:rFonts w:hint="eastAsia"/>
        </w:rPr>
        <w:t>休</w:t>
      </w:r>
      <w:r w:rsidRPr="00C63CDA">
        <w:rPr>
          <w:rFonts w:hint="eastAsia"/>
        </w:rPr>
        <w:t>日</w:t>
      </w:r>
    </w:p>
    <w:p w:rsidR="006A101A" w:rsidRPr="00C63CDA" w:rsidRDefault="006A101A">
      <w:pPr>
        <w:pStyle w:val="12"/>
        <w:ind w:left="482" w:hanging="241"/>
      </w:pPr>
      <w:r w:rsidRPr="00C63CDA">
        <w:rPr>
          <w:rFonts w:hint="eastAsia"/>
        </w:rPr>
        <w:t>（２）１２月２９日より１月３日まで</w:t>
      </w:r>
    </w:p>
    <w:p w:rsidR="007B3F94" w:rsidRPr="00C63CDA" w:rsidRDefault="007B3F94">
      <w:pPr>
        <w:pStyle w:val="12"/>
        <w:ind w:left="482" w:hanging="241"/>
      </w:pPr>
    </w:p>
    <w:p w:rsidR="006A101A" w:rsidRPr="00C63CDA" w:rsidRDefault="006A101A">
      <w:pPr>
        <w:pStyle w:val="1"/>
      </w:pPr>
      <w:r w:rsidRPr="00C63CDA">
        <w:rPr>
          <w:rFonts w:hint="eastAsia"/>
        </w:rPr>
        <w:t>（欠</w:t>
      </w:r>
      <w:r w:rsidR="007B3F94" w:rsidRPr="00C63CDA">
        <w:rPr>
          <w:rFonts w:hint="eastAsia"/>
        </w:rPr>
        <w:t xml:space="preserve">　　</w:t>
      </w:r>
      <w:r w:rsidRPr="00C63CDA">
        <w:rPr>
          <w:rFonts w:hint="eastAsia"/>
        </w:rPr>
        <w:t>席）</w:t>
      </w:r>
    </w:p>
    <w:p w:rsidR="006A101A" w:rsidRPr="00C63CDA" w:rsidRDefault="006A101A">
      <w:pPr>
        <w:pStyle w:val="a3"/>
      </w:pPr>
      <w:r w:rsidRPr="00C63CDA">
        <w:rPr>
          <w:rFonts w:hint="eastAsia"/>
        </w:rPr>
        <w:t>第</w:t>
      </w:r>
      <w:r w:rsidR="00E5406F" w:rsidRPr="00C63CDA">
        <w:rPr>
          <w:rFonts w:hint="eastAsia"/>
        </w:rPr>
        <w:t>38</w:t>
      </w:r>
      <w:r w:rsidRPr="00C63CDA">
        <w:rPr>
          <w:rFonts w:hint="eastAsia"/>
        </w:rPr>
        <w:t xml:space="preserve">条　</w:t>
      </w:r>
      <w:r w:rsidR="00B11D18" w:rsidRPr="00C63CDA">
        <w:rPr>
          <w:rFonts w:hint="eastAsia"/>
        </w:rPr>
        <w:t>入所</w:t>
      </w:r>
      <w:r w:rsidR="00D93632" w:rsidRPr="00C63CDA">
        <w:rPr>
          <w:rFonts w:hint="eastAsia"/>
        </w:rPr>
        <w:t>児</w:t>
      </w:r>
      <w:r w:rsidRPr="00C63CDA">
        <w:rPr>
          <w:rFonts w:hint="eastAsia"/>
        </w:rPr>
        <w:t>が欠席する場合には、保護者は口頭又は文書で園長に届け出るものとする。</w:t>
      </w:r>
    </w:p>
    <w:p w:rsidR="007B3F94" w:rsidRPr="00C63CDA" w:rsidRDefault="007B3F94">
      <w:pPr>
        <w:pStyle w:val="a3"/>
      </w:pPr>
    </w:p>
    <w:p w:rsidR="006A101A" w:rsidRPr="00C63CDA" w:rsidRDefault="006A101A">
      <w:pPr>
        <w:pStyle w:val="1"/>
      </w:pPr>
      <w:r w:rsidRPr="00C63CDA">
        <w:rPr>
          <w:rFonts w:hint="eastAsia"/>
        </w:rPr>
        <w:t>（休園）</w:t>
      </w:r>
    </w:p>
    <w:p w:rsidR="006A101A" w:rsidRPr="00C63CDA" w:rsidRDefault="006A101A">
      <w:pPr>
        <w:pStyle w:val="a3"/>
      </w:pPr>
      <w:r w:rsidRPr="00C63CDA">
        <w:rPr>
          <w:rFonts w:hint="eastAsia"/>
        </w:rPr>
        <w:t>第</w:t>
      </w:r>
      <w:r w:rsidR="00E5406F" w:rsidRPr="00C63CDA">
        <w:rPr>
          <w:rFonts w:hint="eastAsia"/>
        </w:rPr>
        <w:t>39</w:t>
      </w:r>
      <w:r w:rsidRPr="00C63CDA">
        <w:rPr>
          <w:rFonts w:hint="eastAsia"/>
        </w:rPr>
        <w:t xml:space="preserve">条　</w:t>
      </w:r>
      <w:r w:rsidR="007B3F94" w:rsidRPr="00C63CDA">
        <w:rPr>
          <w:rFonts w:hint="eastAsia"/>
        </w:rPr>
        <w:t>入園</w:t>
      </w:r>
      <w:r w:rsidR="00D93632" w:rsidRPr="00C63CDA">
        <w:rPr>
          <w:rFonts w:hint="eastAsia"/>
        </w:rPr>
        <w:t>児</w:t>
      </w:r>
      <w:r w:rsidRPr="00C63CDA">
        <w:rPr>
          <w:rFonts w:hint="eastAsia"/>
        </w:rPr>
        <w:t>又は</w:t>
      </w:r>
      <w:r w:rsidR="007B3F94" w:rsidRPr="00C63CDA">
        <w:rPr>
          <w:rFonts w:hint="eastAsia"/>
        </w:rPr>
        <w:t>入園</w:t>
      </w:r>
      <w:r w:rsidR="00D93632" w:rsidRPr="00C63CDA">
        <w:rPr>
          <w:rFonts w:hint="eastAsia"/>
        </w:rPr>
        <w:t>児</w:t>
      </w:r>
      <w:r w:rsidRPr="00C63CDA">
        <w:rPr>
          <w:rFonts w:hint="eastAsia"/>
        </w:rPr>
        <w:t>の同居家族に伝染病の発生により、他の</w:t>
      </w:r>
      <w:r w:rsidR="00D93632" w:rsidRPr="00C63CDA">
        <w:rPr>
          <w:rFonts w:hint="eastAsia"/>
        </w:rPr>
        <w:t>入所児</w:t>
      </w:r>
      <w:r w:rsidRPr="00C63CDA">
        <w:rPr>
          <w:rFonts w:hint="eastAsia"/>
        </w:rPr>
        <w:t>に感染する恐れがあると園長が認めたときは休園を命じることができる。</w:t>
      </w:r>
    </w:p>
    <w:p w:rsidR="007B3F94" w:rsidRPr="00C63CDA" w:rsidRDefault="007B3F94">
      <w:pPr>
        <w:pStyle w:val="a3"/>
      </w:pPr>
    </w:p>
    <w:p w:rsidR="006A101A" w:rsidRPr="00C63CDA" w:rsidRDefault="006A101A">
      <w:pPr>
        <w:pStyle w:val="1"/>
      </w:pPr>
      <w:r w:rsidRPr="00C63CDA">
        <w:rPr>
          <w:rFonts w:hint="eastAsia"/>
        </w:rPr>
        <w:t>（保護者との連絡）</w:t>
      </w:r>
    </w:p>
    <w:p w:rsidR="006A101A" w:rsidRPr="00C63CDA" w:rsidRDefault="006A101A">
      <w:pPr>
        <w:pStyle w:val="a3"/>
      </w:pPr>
      <w:r w:rsidRPr="00C63CDA">
        <w:rPr>
          <w:rFonts w:hint="eastAsia"/>
        </w:rPr>
        <w:t>第</w:t>
      </w:r>
      <w:r w:rsidR="00E5406F" w:rsidRPr="00C63CDA">
        <w:rPr>
          <w:rFonts w:hint="eastAsia"/>
        </w:rPr>
        <w:t>40</w:t>
      </w:r>
      <w:r w:rsidRPr="00C63CDA">
        <w:rPr>
          <w:rFonts w:hint="eastAsia"/>
        </w:rPr>
        <w:t>条</w:t>
      </w:r>
      <w:r w:rsidRPr="00C63CDA">
        <w:rPr>
          <w:spacing w:val="3"/>
        </w:rPr>
        <w:t xml:space="preserve">  </w:t>
      </w:r>
      <w:r w:rsidR="00D93632" w:rsidRPr="00C63CDA">
        <w:rPr>
          <w:rFonts w:hint="eastAsia"/>
          <w:spacing w:val="3"/>
        </w:rPr>
        <w:t>本</w:t>
      </w:r>
      <w:r w:rsidRPr="00C63CDA">
        <w:rPr>
          <w:rFonts w:hint="eastAsia"/>
        </w:rPr>
        <w:t>園は保護者と常に密接な連絡を保ち、保育方針、成長、栄養状態、園運営等について保護者の協力を得るものとする。</w:t>
      </w:r>
    </w:p>
    <w:p w:rsidR="007B3F94" w:rsidRPr="00C63CDA" w:rsidRDefault="007B3F94">
      <w:pPr>
        <w:pStyle w:val="a3"/>
      </w:pPr>
    </w:p>
    <w:p w:rsidR="006A101A" w:rsidRPr="00C63CDA" w:rsidRDefault="006A101A">
      <w:pPr>
        <w:pStyle w:val="1"/>
      </w:pPr>
      <w:r w:rsidRPr="00C63CDA">
        <w:rPr>
          <w:rFonts w:hint="eastAsia"/>
        </w:rPr>
        <w:t>（健康管理）</w:t>
      </w:r>
    </w:p>
    <w:p w:rsidR="006A101A" w:rsidRPr="00C63CDA" w:rsidRDefault="006A101A">
      <w:pPr>
        <w:pStyle w:val="a3"/>
      </w:pPr>
      <w:r w:rsidRPr="00C63CDA">
        <w:rPr>
          <w:rFonts w:hint="eastAsia"/>
        </w:rPr>
        <w:t>第</w:t>
      </w:r>
      <w:r w:rsidR="00E5406F" w:rsidRPr="00C63CDA">
        <w:rPr>
          <w:rFonts w:hint="eastAsia"/>
        </w:rPr>
        <w:t>41</w:t>
      </w:r>
      <w:r w:rsidR="007B3F94" w:rsidRPr="00C63CDA">
        <w:rPr>
          <w:rFonts w:hint="eastAsia"/>
        </w:rPr>
        <w:t>条　園長、看護師は常に入園</w:t>
      </w:r>
      <w:r w:rsidRPr="00C63CDA">
        <w:rPr>
          <w:rFonts w:hint="eastAsia"/>
        </w:rPr>
        <w:t>児の健康に留意し、年２回以上の健康診断を実施しその結果を記録しておかなければならない。</w:t>
      </w:r>
    </w:p>
    <w:p w:rsidR="00543D17" w:rsidRPr="00C63CDA" w:rsidRDefault="00543D17">
      <w:pPr>
        <w:pStyle w:val="a3"/>
      </w:pPr>
      <w:r w:rsidRPr="00C63CDA">
        <w:rPr>
          <w:rFonts w:hint="eastAsia"/>
        </w:rPr>
        <w:t>２　職員の健康診断は年１回以上、調理員等給食関係者及び乳児担当職員は毎月検便を実施するものとする。</w:t>
      </w:r>
    </w:p>
    <w:p w:rsidR="007B3F94" w:rsidRPr="00C63CDA" w:rsidRDefault="007B3F94">
      <w:pPr>
        <w:pStyle w:val="a3"/>
      </w:pPr>
    </w:p>
    <w:p w:rsidR="006A101A" w:rsidRPr="00C63CDA" w:rsidRDefault="006A101A">
      <w:pPr>
        <w:pStyle w:val="1"/>
      </w:pPr>
      <w:r w:rsidRPr="00C63CDA">
        <w:rPr>
          <w:rFonts w:hint="eastAsia"/>
        </w:rPr>
        <w:t>（衛生管理）</w:t>
      </w:r>
    </w:p>
    <w:p w:rsidR="006A101A" w:rsidRPr="00C63CDA" w:rsidRDefault="006A101A">
      <w:pPr>
        <w:pStyle w:val="a3"/>
      </w:pPr>
      <w:r w:rsidRPr="00C63CDA">
        <w:rPr>
          <w:rFonts w:hint="eastAsia"/>
        </w:rPr>
        <w:t>第</w:t>
      </w:r>
      <w:r w:rsidR="00E5406F" w:rsidRPr="00C63CDA">
        <w:rPr>
          <w:rFonts w:hint="eastAsia"/>
        </w:rPr>
        <w:t>42</w:t>
      </w:r>
      <w:r w:rsidRPr="00C63CDA">
        <w:rPr>
          <w:rFonts w:hint="eastAsia"/>
        </w:rPr>
        <w:t xml:space="preserve">条　</w:t>
      </w:r>
      <w:r w:rsidR="00D93632" w:rsidRPr="00C63CDA">
        <w:rPr>
          <w:rFonts w:hint="eastAsia"/>
        </w:rPr>
        <w:t>本</w:t>
      </w:r>
      <w:r w:rsidRPr="00C63CDA">
        <w:rPr>
          <w:rFonts w:hint="eastAsia"/>
        </w:rPr>
        <w:t>園は環境衛生の保持に心がけ、衛生知識の普及、伝達及び伝染性疾患の感染防止を行い、年</w:t>
      </w:r>
      <w:r w:rsidR="00D93632" w:rsidRPr="00C63CDA">
        <w:rPr>
          <w:rFonts w:hint="eastAsia"/>
        </w:rPr>
        <w:t>１</w:t>
      </w:r>
      <w:r w:rsidRPr="00C63CDA">
        <w:rPr>
          <w:rFonts w:hint="eastAsia"/>
        </w:rPr>
        <w:t>回の大掃除を行うものとする。</w:t>
      </w:r>
    </w:p>
    <w:p w:rsidR="007B3F94" w:rsidRPr="00C63CDA" w:rsidRDefault="007B3F94">
      <w:pPr>
        <w:pStyle w:val="a3"/>
      </w:pPr>
    </w:p>
    <w:p w:rsidR="006A101A" w:rsidRPr="00C63CDA" w:rsidRDefault="006A101A">
      <w:pPr>
        <w:pStyle w:val="1"/>
      </w:pPr>
      <w:r w:rsidRPr="00C63CDA">
        <w:rPr>
          <w:rFonts w:hint="eastAsia"/>
        </w:rPr>
        <w:t>（苦情対応）</w:t>
      </w:r>
    </w:p>
    <w:p w:rsidR="00EC3C33" w:rsidRPr="00C63CDA" w:rsidRDefault="006A101A">
      <w:pPr>
        <w:pStyle w:val="a3"/>
      </w:pPr>
      <w:r w:rsidRPr="00C63CDA">
        <w:rPr>
          <w:rFonts w:hint="eastAsia"/>
        </w:rPr>
        <w:t>第</w:t>
      </w:r>
      <w:r w:rsidR="00E5406F" w:rsidRPr="00C63CDA">
        <w:rPr>
          <w:rFonts w:hint="eastAsia"/>
        </w:rPr>
        <w:t>43</w:t>
      </w:r>
      <w:r w:rsidRPr="00C63CDA">
        <w:rPr>
          <w:rFonts w:hint="eastAsia"/>
        </w:rPr>
        <w:t>条　保護者は、提供されたサービス等につき苦情を申し出ることができる。その場合</w:t>
      </w:r>
      <w:r w:rsidR="00D93632" w:rsidRPr="00C63CDA">
        <w:rPr>
          <w:rFonts w:hint="eastAsia"/>
        </w:rPr>
        <w:t>本園</w:t>
      </w:r>
      <w:r w:rsidRPr="00C63CDA">
        <w:rPr>
          <w:rFonts w:hint="eastAsia"/>
        </w:rPr>
        <w:t>は、速やかに事実関係を調査し、その結果、改善の必要性の有無並びに改善方法について、保護者に報告するものとする。</w:t>
      </w:r>
    </w:p>
    <w:p w:rsidR="006A101A" w:rsidRPr="00C63CDA" w:rsidRDefault="006A101A">
      <w:pPr>
        <w:pStyle w:val="a3"/>
        <w:rPr>
          <w:szCs w:val="21"/>
        </w:rPr>
      </w:pPr>
      <w:r w:rsidRPr="00C63CDA">
        <w:rPr>
          <w:rFonts w:hint="eastAsia"/>
          <w:szCs w:val="21"/>
        </w:rPr>
        <w:t xml:space="preserve">　なお、苦情申立窓口は、別紙苦情対応規程に記載された通りである。</w:t>
      </w:r>
    </w:p>
    <w:p w:rsidR="007B3F94" w:rsidRPr="00C63CDA" w:rsidRDefault="007B3F94">
      <w:pPr>
        <w:pStyle w:val="a3"/>
        <w:rPr>
          <w:szCs w:val="21"/>
        </w:rPr>
      </w:pPr>
    </w:p>
    <w:p w:rsidR="006A101A" w:rsidRPr="00C63CDA" w:rsidRDefault="006A101A">
      <w:pPr>
        <w:pStyle w:val="1"/>
      </w:pPr>
      <w:r w:rsidRPr="00C63CDA">
        <w:rPr>
          <w:rFonts w:hint="eastAsia"/>
        </w:rPr>
        <w:t>（相互信頼関係の構築）</w:t>
      </w:r>
    </w:p>
    <w:p w:rsidR="006A101A" w:rsidRPr="00C63CDA" w:rsidRDefault="006A101A">
      <w:pPr>
        <w:pStyle w:val="a3"/>
      </w:pPr>
      <w:r w:rsidRPr="00C63CDA">
        <w:rPr>
          <w:rFonts w:hint="eastAsia"/>
        </w:rPr>
        <w:t>第</w:t>
      </w:r>
      <w:r w:rsidR="00E5406F" w:rsidRPr="00C63CDA">
        <w:rPr>
          <w:rFonts w:hint="eastAsia"/>
        </w:rPr>
        <w:t>44</w:t>
      </w:r>
      <w:r w:rsidRPr="00C63CDA">
        <w:rPr>
          <w:rFonts w:hint="eastAsia"/>
        </w:rPr>
        <w:t xml:space="preserve">条　</w:t>
      </w:r>
      <w:r w:rsidR="007B3F94" w:rsidRPr="00C63CDA">
        <w:rPr>
          <w:rFonts w:hint="eastAsia"/>
        </w:rPr>
        <w:t>入園</w:t>
      </w:r>
      <w:r w:rsidR="00D93632" w:rsidRPr="00C63CDA">
        <w:rPr>
          <w:rFonts w:hint="eastAsia"/>
        </w:rPr>
        <w:t>児</w:t>
      </w:r>
      <w:r w:rsidRPr="00C63CDA">
        <w:rPr>
          <w:rFonts w:hint="eastAsia"/>
        </w:rPr>
        <w:t>が共同生活の秩序を保ち、健康で快適な生活を維持するため職員及び保護者は、必要な事項について話し合い、相互の信頼関係の維持に努めなければならない。</w:t>
      </w:r>
    </w:p>
    <w:p w:rsidR="007B3F94" w:rsidRPr="00C63CDA" w:rsidRDefault="007B3F94">
      <w:pPr>
        <w:pStyle w:val="a3"/>
      </w:pPr>
    </w:p>
    <w:p w:rsidR="006A101A" w:rsidRPr="00C63CDA" w:rsidRDefault="006A101A">
      <w:pPr>
        <w:pStyle w:val="a3"/>
      </w:pPr>
      <w:r w:rsidRPr="00C63CDA">
        <w:t>（第三者評価受審）</w:t>
      </w:r>
    </w:p>
    <w:p w:rsidR="006A101A" w:rsidRPr="00C63CDA" w:rsidRDefault="006A101A">
      <w:pPr>
        <w:pStyle w:val="a3"/>
      </w:pPr>
      <w:r w:rsidRPr="00C63CDA">
        <w:t>第</w:t>
      </w:r>
      <w:r w:rsidR="00E5406F" w:rsidRPr="00C63CDA">
        <w:rPr>
          <w:rFonts w:hint="eastAsia"/>
        </w:rPr>
        <w:t>45</w:t>
      </w:r>
      <w:r w:rsidRPr="00C63CDA">
        <w:t xml:space="preserve">条　</w:t>
      </w:r>
      <w:r w:rsidRPr="00C63CDA">
        <w:rPr>
          <w:rFonts w:hint="eastAsia"/>
        </w:rPr>
        <w:t>保育園</w:t>
      </w:r>
      <w:r w:rsidRPr="00C63CDA">
        <w:t>にかかる第三者評価事業を</w:t>
      </w:r>
      <w:r w:rsidR="007B3F94" w:rsidRPr="00C63CDA">
        <w:rPr>
          <w:rFonts w:hint="eastAsia"/>
        </w:rPr>
        <w:t>３</w:t>
      </w:r>
      <w:r w:rsidRPr="00C63CDA">
        <w:t>年に１回受審するものとし、この結果を公表するものとする。</w:t>
      </w:r>
    </w:p>
    <w:p w:rsidR="007B3F94" w:rsidRPr="00C63CDA" w:rsidRDefault="007B3F94">
      <w:pPr>
        <w:pStyle w:val="a3"/>
      </w:pPr>
    </w:p>
    <w:p w:rsidR="006A101A" w:rsidRPr="00C63CDA" w:rsidRDefault="006A101A">
      <w:pPr>
        <w:pStyle w:val="1"/>
      </w:pPr>
      <w:r w:rsidRPr="00C63CDA">
        <w:t>（秘密の保持）</w:t>
      </w:r>
    </w:p>
    <w:p w:rsidR="006A101A" w:rsidRPr="00C63CDA" w:rsidRDefault="006A101A">
      <w:pPr>
        <w:pStyle w:val="a3"/>
      </w:pPr>
      <w:r w:rsidRPr="00C63CDA">
        <w:t>第</w:t>
      </w:r>
      <w:r w:rsidR="00E5406F" w:rsidRPr="00C63CDA">
        <w:rPr>
          <w:rFonts w:hint="eastAsia"/>
        </w:rPr>
        <w:t>46</w:t>
      </w:r>
      <w:r w:rsidRPr="00C63CDA">
        <w:t xml:space="preserve">条　</w:t>
      </w:r>
      <w:r w:rsidRPr="00C63CDA">
        <w:rPr>
          <w:rFonts w:hint="eastAsia"/>
        </w:rPr>
        <w:t>保育園</w:t>
      </w:r>
      <w:r w:rsidRPr="00C63CDA">
        <w:t>は、業務上知り得た</w:t>
      </w:r>
      <w:r w:rsidR="007B3F94" w:rsidRPr="00C63CDA">
        <w:rPr>
          <w:rFonts w:hint="eastAsia"/>
        </w:rPr>
        <w:t>入園</w:t>
      </w:r>
      <w:r w:rsidR="00D93632" w:rsidRPr="00C63CDA">
        <w:rPr>
          <w:rFonts w:hint="eastAsia"/>
        </w:rPr>
        <w:t>児</w:t>
      </w:r>
      <w:r w:rsidRPr="00C63CDA">
        <w:rPr>
          <w:rFonts w:hint="eastAsia"/>
        </w:rPr>
        <w:t>及び</w:t>
      </w:r>
      <w:r w:rsidRPr="00C63CDA">
        <w:t>その家族に関する個人情報並びに秘密事項については、</w:t>
      </w:r>
      <w:r w:rsidR="007B3F94" w:rsidRPr="00C63CDA">
        <w:rPr>
          <w:rFonts w:hint="eastAsia"/>
        </w:rPr>
        <w:t>入園</w:t>
      </w:r>
      <w:r w:rsidR="00D93632" w:rsidRPr="00C63CDA">
        <w:rPr>
          <w:rFonts w:hint="eastAsia"/>
        </w:rPr>
        <w:t>児</w:t>
      </w:r>
      <w:r w:rsidRPr="00C63CDA">
        <w:t>又は第三者の生命、身体等に危険がある場合等正当な理由がある場合、正当な権限を有する官憲の命令による場合並びに別に定める文書（情報提供同意書）により同意がある場合に限り第三者に開示するものとし、それ以外の場合は、</w:t>
      </w:r>
      <w:r w:rsidRPr="00C63CDA">
        <w:rPr>
          <w:rFonts w:hint="eastAsia"/>
        </w:rPr>
        <w:t>保育園利用</w:t>
      </w:r>
      <w:r w:rsidRPr="00C63CDA">
        <w:t>中及び</w:t>
      </w:r>
      <w:r w:rsidRPr="00C63CDA">
        <w:rPr>
          <w:rFonts w:hint="eastAsia"/>
        </w:rPr>
        <w:t>利用</w:t>
      </w:r>
      <w:r w:rsidRPr="00C63CDA">
        <w:t>終了後においても第三者に対して秘匿します。</w:t>
      </w:r>
    </w:p>
    <w:p w:rsidR="006A101A" w:rsidRPr="00C63CDA" w:rsidRDefault="006A101A">
      <w:pPr>
        <w:pStyle w:val="a3"/>
      </w:pPr>
      <w:r w:rsidRPr="00C63CDA">
        <w:t>２　職員は業務上知り得た</w:t>
      </w:r>
      <w:r w:rsidR="007B3F94" w:rsidRPr="00C63CDA">
        <w:rPr>
          <w:rFonts w:hint="eastAsia"/>
        </w:rPr>
        <w:t>入園</w:t>
      </w:r>
      <w:r w:rsidR="00BB52DA" w:rsidRPr="00C63CDA">
        <w:rPr>
          <w:rFonts w:hint="eastAsia"/>
        </w:rPr>
        <w:t>児</w:t>
      </w:r>
      <w:r w:rsidRPr="00C63CDA">
        <w:t>またはその家族の秘密を保持しなければならない。また、職員でなくなった後においてもこれらの秘密を保持するものとする。</w:t>
      </w:r>
    </w:p>
    <w:p w:rsidR="00B11D18" w:rsidRPr="00C63CDA" w:rsidRDefault="00B11D18">
      <w:pPr>
        <w:pStyle w:val="a3"/>
      </w:pPr>
      <w:r w:rsidRPr="00C63CDA">
        <w:rPr>
          <w:rFonts w:hint="eastAsia"/>
        </w:rPr>
        <w:t>（情報の開示）</w:t>
      </w:r>
    </w:p>
    <w:p w:rsidR="00B11D18" w:rsidRPr="00C63CDA" w:rsidRDefault="00B11D18">
      <w:pPr>
        <w:pStyle w:val="a3"/>
      </w:pPr>
      <w:r w:rsidRPr="00C63CDA">
        <w:rPr>
          <w:rFonts w:hint="eastAsia"/>
        </w:rPr>
        <w:t>第</w:t>
      </w:r>
      <w:r w:rsidR="00E5406F" w:rsidRPr="00C63CDA">
        <w:rPr>
          <w:rFonts w:hint="eastAsia"/>
        </w:rPr>
        <w:t>47</w:t>
      </w:r>
      <w:r w:rsidRPr="00C63CDA">
        <w:rPr>
          <w:rFonts w:hint="eastAsia"/>
        </w:rPr>
        <w:t>条　本園の管理運営について、事業の概要、運営方針、財務状況、利用料、職員配置、定員の空き状況等を開示する。</w:t>
      </w:r>
    </w:p>
    <w:p w:rsidR="00B11D18" w:rsidRPr="00C63CDA" w:rsidRDefault="00B11D18">
      <w:pPr>
        <w:pStyle w:val="a3"/>
      </w:pPr>
      <w:r w:rsidRPr="00C63CDA">
        <w:rPr>
          <w:rFonts w:hint="eastAsia"/>
        </w:rPr>
        <w:t>２　本園として目指す教育及び保育の目標及び理念、教育及び保育のねらい及び内容の概要等についてわかりやすく公表に努めるものとする。</w:t>
      </w:r>
    </w:p>
    <w:p w:rsidR="00A17234" w:rsidRPr="00C63CDA" w:rsidRDefault="00A17234">
      <w:pPr>
        <w:pStyle w:val="a3"/>
      </w:pPr>
      <w:r w:rsidRPr="00C63CDA">
        <w:rPr>
          <w:rFonts w:hint="eastAsia"/>
        </w:rPr>
        <w:t>３　自己評価、外部評価等においては子どもの視点に立った評価を行い、その結果の公表等を通じて教育及び保育の質の向上に努めるものとする。</w:t>
      </w:r>
    </w:p>
    <w:p w:rsidR="00A17234" w:rsidRPr="00C63CDA" w:rsidRDefault="00A17234">
      <w:pPr>
        <w:pStyle w:val="a3"/>
      </w:pPr>
    </w:p>
    <w:p w:rsidR="00A17234" w:rsidRPr="00C63CDA" w:rsidRDefault="00FD4621">
      <w:pPr>
        <w:pStyle w:val="a3"/>
      </w:pPr>
      <w:r w:rsidRPr="00C63CDA">
        <w:rPr>
          <w:rFonts w:hint="eastAsia"/>
        </w:rPr>
        <w:t xml:space="preserve">　</w:t>
      </w:r>
    </w:p>
    <w:p w:rsidR="00C66300" w:rsidRPr="00C63CDA" w:rsidRDefault="00C66300" w:rsidP="006A247B">
      <w:pPr>
        <w:pStyle w:val="a6"/>
      </w:pPr>
    </w:p>
    <w:p w:rsidR="006A101A" w:rsidRPr="00C63CDA" w:rsidRDefault="006A101A" w:rsidP="006A247B">
      <w:pPr>
        <w:pStyle w:val="a6"/>
        <w:rPr>
          <w:b/>
          <w:bCs/>
        </w:rPr>
      </w:pPr>
      <w:r w:rsidRPr="00C63CDA">
        <w:rPr>
          <w:rFonts w:hint="eastAsia"/>
        </w:rPr>
        <w:t>第７章　災害対策</w:t>
      </w:r>
    </w:p>
    <w:p w:rsidR="006A101A" w:rsidRPr="00C63CDA" w:rsidRDefault="006A101A">
      <w:pPr>
        <w:pStyle w:val="1"/>
      </w:pPr>
      <w:r w:rsidRPr="00C63CDA">
        <w:rPr>
          <w:rFonts w:hint="eastAsia"/>
        </w:rPr>
        <w:t>（防災管理・災害対策）</w:t>
      </w:r>
    </w:p>
    <w:p w:rsidR="006A101A" w:rsidRPr="00C63CDA" w:rsidRDefault="006A101A">
      <w:pPr>
        <w:pStyle w:val="a3"/>
      </w:pPr>
      <w:r w:rsidRPr="00C63CDA">
        <w:rPr>
          <w:rFonts w:hint="eastAsia"/>
        </w:rPr>
        <w:t>第</w:t>
      </w:r>
      <w:r w:rsidR="00E5406F" w:rsidRPr="00C63CDA">
        <w:rPr>
          <w:rFonts w:hint="eastAsia"/>
        </w:rPr>
        <w:t>48</w:t>
      </w:r>
      <w:r w:rsidRPr="00C63CDA">
        <w:rPr>
          <w:rFonts w:hint="eastAsia"/>
        </w:rPr>
        <w:t>条　園長又は防火管理者は、非常その他急迫の事態に備え、取るべき措置について予め対策をたて、少なくとも毎月１回</w:t>
      </w:r>
      <w:r w:rsidR="007B3F94" w:rsidRPr="00C63CDA">
        <w:rPr>
          <w:rFonts w:hint="eastAsia"/>
        </w:rPr>
        <w:t>入園</w:t>
      </w:r>
      <w:r w:rsidR="00BB52DA" w:rsidRPr="00C63CDA">
        <w:rPr>
          <w:rFonts w:hint="eastAsia"/>
        </w:rPr>
        <w:t>児</w:t>
      </w:r>
      <w:r w:rsidRPr="00C63CDA">
        <w:rPr>
          <w:rFonts w:hint="eastAsia"/>
        </w:rPr>
        <w:t>及び職員の避難及び消火訓練を行うものとする。</w:t>
      </w:r>
    </w:p>
    <w:p w:rsidR="006A101A" w:rsidRPr="00C63CDA" w:rsidRDefault="006A101A"/>
    <w:p w:rsidR="006A101A" w:rsidRPr="00C63CDA" w:rsidRDefault="006A101A" w:rsidP="006A247B">
      <w:pPr>
        <w:pStyle w:val="a6"/>
      </w:pPr>
      <w:r w:rsidRPr="00C63CDA">
        <w:rPr>
          <w:rFonts w:hint="eastAsia"/>
        </w:rPr>
        <w:t>第８章　地域活動事業</w:t>
      </w:r>
    </w:p>
    <w:p w:rsidR="006A101A" w:rsidRPr="00C63CDA" w:rsidRDefault="006A101A">
      <w:pPr>
        <w:pStyle w:val="1"/>
      </w:pPr>
      <w:r w:rsidRPr="00C63CDA">
        <w:rPr>
          <w:rFonts w:hint="eastAsia"/>
        </w:rPr>
        <w:t>（子育てひろば事業）</w:t>
      </w:r>
    </w:p>
    <w:p w:rsidR="006A101A" w:rsidRPr="00C63CDA" w:rsidRDefault="006A101A">
      <w:pPr>
        <w:pStyle w:val="a3"/>
      </w:pPr>
      <w:r w:rsidRPr="00C63CDA">
        <w:rPr>
          <w:rFonts w:hint="eastAsia"/>
        </w:rPr>
        <w:t>第</w:t>
      </w:r>
      <w:r w:rsidR="00E5406F" w:rsidRPr="00C63CDA">
        <w:rPr>
          <w:rFonts w:hint="eastAsia"/>
        </w:rPr>
        <w:t>49</w:t>
      </w:r>
      <w:r w:rsidRPr="00C63CDA">
        <w:rPr>
          <w:rFonts w:hint="eastAsia"/>
        </w:rPr>
        <w:t>条　地域の子育て家庭を援助するため、園庭開放、育児相談、子育て講座の開催、絵本の貸出、子育て通信の発行、掲示板による地域向け育児情報の提供等からなる子育てひろば事業を実施する。</w:t>
      </w:r>
    </w:p>
    <w:p w:rsidR="0054408B" w:rsidRPr="00C63CDA" w:rsidRDefault="0054408B">
      <w:pPr>
        <w:pStyle w:val="a3"/>
      </w:pPr>
    </w:p>
    <w:p w:rsidR="002F5BE9" w:rsidRPr="00C63CDA" w:rsidRDefault="002F5BE9" w:rsidP="006A247B">
      <w:pPr>
        <w:pStyle w:val="a6"/>
      </w:pPr>
    </w:p>
    <w:p w:rsidR="006A101A" w:rsidRPr="00C63CDA" w:rsidRDefault="006A101A" w:rsidP="006A247B">
      <w:pPr>
        <w:pStyle w:val="a6"/>
        <w:rPr>
          <w:b/>
          <w:bCs/>
          <w:lang w:eastAsia="zh-TW"/>
        </w:rPr>
      </w:pPr>
      <w:r w:rsidRPr="00C63CDA">
        <w:rPr>
          <w:rFonts w:hint="eastAsia"/>
          <w:lang w:eastAsia="zh-TW"/>
        </w:rPr>
        <w:lastRenderedPageBreak/>
        <w:t>第９章　雑　　則</w:t>
      </w:r>
    </w:p>
    <w:p w:rsidR="006A101A" w:rsidRPr="00C63CDA" w:rsidRDefault="006A101A">
      <w:pPr>
        <w:pStyle w:val="1"/>
        <w:rPr>
          <w:lang w:eastAsia="zh-TW"/>
        </w:rPr>
      </w:pPr>
      <w:r w:rsidRPr="00C63CDA">
        <w:rPr>
          <w:rFonts w:hint="eastAsia"/>
          <w:lang w:eastAsia="zh-TW"/>
        </w:rPr>
        <w:t>（改正）</w:t>
      </w:r>
    </w:p>
    <w:p w:rsidR="006A101A" w:rsidRPr="00C63CDA" w:rsidRDefault="006A101A">
      <w:pPr>
        <w:pStyle w:val="a3"/>
      </w:pPr>
      <w:r w:rsidRPr="00C63CDA">
        <w:rPr>
          <w:rFonts w:hint="eastAsia"/>
        </w:rPr>
        <w:t>第</w:t>
      </w:r>
      <w:r w:rsidR="00E5406F" w:rsidRPr="00C63CDA">
        <w:rPr>
          <w:rFonts w:hint="eastAsia"/>
        </w:rPr>
        <w:t>50</w:t>
      </w:r>
      <w:r w:rsidR="00142F3C" w:rsidRPr="00C63CDA">
        <w:rPr>
          <w:rFonts w:hint="eastAsia"/>
        </w:rPr>
        <w:t>条　この規則を改正、廃止するときは、社会福祉法人大龍</w:t>
      </w:r>
      <w:r w:rsidRPr="00C63CDA">
        <w:rPr>
          <w:rFonts w:hint="eastAsia"/>
        </w:rPr>
        <w:t>会理事会の議決を経るもの　とする。</w:t>
      </w:r>
    </w:p>
    <w:p w:rsidR="00BB52DA" w:rsidRPr="00C63CDA" w:rsidRDefault="006A101A" w:rsidP="003A142F">
      <w:pPr>
        <w:pStyle w:val="1"/>
      </w:pPr>
      <w:r w:rsidRPr="00C63CDA">
        <w:rPr>
          <w:rFonts w:hint="eastAsia"/>
        </w:rPr>
        <w:t>付則</w:t>
      </w:r>
      <w:r w:rsidR="00BB4A77" w:rsidRPr="00C63CDA">
        <w:rPr>
          <w:rFonts w:hint="eastAsia"/>
        </w:rPr>
        <w:t xml:space="preserve">　</w:t>
      </w:r>
      <w:r w:rsidR="00142F3C" w:rsidRPr="00C63CDA">
        <w:rPr>
          <w:rFonts w:hint="eastAsia"/>
        </w:rPr>
        <w:t>この規則は平成２３年４月１</w:t>
      </w:r>
      <w:r w:rsidRPr="00C63CDA">
        <w:rPr>
          <w:rFonts w:hint="eastAsia"/>
        </w:rPr>
        <w:t>日から施行する。</w:t>
      </w:r>
    </w:p>
    <w:p w:rsidR="004F6325" w:rsidRPr="00C63CDA" w:rsidRDefault="004F6325" w:rsidP="004F6325">
      <w:pPr>
        <w:rPr>
          <w:rFonts w:cs="ＭＳ 明朝"/>
          <w:szCs w:val="21"/>
        </w:rPr>
      </w:pPr>
      <w:r w:rsidRPr="00C63CDA">
        <w:rPr>
          <w:rFonts w:hint="eastAsia"/>
        </w:rPr>
        <w:t xml:space="preserve">　　　この規則は平成２５年４月１日</w:t>
      </w:r>
      <w:r w:rsidR="00BC0DD5" w:rsidRPr="00C63CDA">
        <w:rPr>
          <w:rFonts w:cs="ＭＳ 明朝" w:hint="eastAsia"/>
          <w:szCs w:val="21"/>
        </w:rPr>
        <w:t>に一部改正する。</w:t>
      </w:r>
    </w:p>
    <w:p w:rsidR="00E5406F" w:rsidRDefault="00E5406F" w:rsidP="004F6325">
      <w:pPr>
        <w:rPr>
          <w:rFonts w:cs="ＭＳ 明朝"/>
          <w:szCs w:val="21"/>
        </w:rPr>
      </w:pPr>
      <w:r w:rsidRPr="00C63CDA">
        <w:rPr>
          <w:rFonts w:cs="ＭＳ 明朝" w:hint="eastAsia"/>
          <w:szCs w:val="21"/>
        </w:rPr>
        <w:t xml:space="preserve">　　　この規則は平成２７年４月１日に一部改正</w:t>
      </w:r>
      <w:r>
        <w:rPr>
          <w:rFonts w:cs="ＭＳ 明朝" w:hint="eastAsia"/>
          <w:szCs w:val="21"/>
        </w:rPr>
        <w:t>する。</w:t>
      </w:r>
    </w:p>
    <w:p w:rsidR="00C63CDA" w:rsidRPr="004F6325" w:rsidRDefault="00C63CDA" w:rsidP="004F6325">
      <w:pPr>
        <w:rPr>
          <w:rFonts w:hint="eastAsia"/>
        </w:rPr>
      </w:pPr>
      <w:r>
        <w:rPr>
          <w:rFonts w:cs="ＭＳ 明朝" w:hint="eastAsia"/>
          <w:szCs w:val="21"/>
        </w:rPr>
        <w:t xml:space="preserve">　　　この規則は平成２８年１２月１日に一部改正する。</w:t>
      </w:r>
      <w:bookmarkStart w:id="0" w:name="_GoBack"/>
      <w:bookmarkEnd w:id="0"/>
    </w:p>
    <w:sectPr w:rsidR="00C63CDA" w:rsidRPr="004F6325" w:rsidSect="00FA7274">
      <w:pgSz w:w="11906" w:h="16838" w:code="9"/>
      <w:pgMar w:top="1418" w:right="1134" w:bottom="1134" w:left="1134" w:header="680" w:footer="680" w:gutter="0"/>
      <w:pgNumType w:start="1"/>
      <w:cols w:space="425"/>
      <w:docGrid w:type="linesAndChars" w:linePitch="35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6EE" w:rsidRDefault="002406EE" w:rsidP="002F5BE9">
      <w:pPr>
        <w:ind w:left="210" w:hanging="210"/>
      </w:pPr>
      <w:r>
        <w:separator/>
      </w:r>
    </w:p>
  </w:endnote>
  <w:endnote w:type="continuationSeparator" w:id="0">
    <w:p w:rsidR="002406EE" w:rsidRDefault="002406EE" w:rsidP="002F5BE9">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e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6EE" w:rsidRDefault="002406EE" w:rsidP="002F5BE9">
      <w:pPr>
        <w:ind w:left="210" w:hanging="210"/>
      </w:pPr>
      <w:r>
        <w:separator/>
      </w:r>
    </w:p>
  </w:footnote>
  <w:footnote w:type="continuationSeparator" w:id="0">
    <w:p w:rsidR="002406EE" w:rsidRDefault="002406EE" w:rsidP="002F5BE9">
      <w:pPr>
        <w:ind w:left="210" w:hanging="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95723"/>
    <w:multiLevelType w:val="hybridMultilevel"/>
    <w:tmpl w:val="E3BC2010"/>
    <w:lvl w:ilvl="0" w:tplc="51A49134">
      <w:start w:val="2"/>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5505C"/>
    <w:multiLevelType w:val="hybridMultilevel"/>
    <w:tmpl w:val="EFBA3432"/>
    <w:lvl w:ilvl="0" w:tplc="5380D10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880394"/>
    <w:multiLevelType w:val="hybridMultilevel"/>
    <w:tmpl w:val="7F5EE120"/>
    <w:lvl w:ilvl="0" w:tplc="454E4B1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E3C4588"/>
    <w:multiLevelType w:val="hybridMultilevel"/>
    <w:tmpl w:val="0D9EB3E2"/>
    <w:lvl w:ilvl="0" w:tplc="CB6EC67C">
      <w:start w:val="12"/>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BB05D7"/>
    <w:multiLevelType w:val="hybridMultilevel"/>
    <w:tmpl w:val="B2F60472"/>
    <w:lvl w:ilvl="0" w:tplc="4532E144">
      <w:start w:val="11"/>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7955"/>
    <w:rsid w:val="000160E2"/>
    <w:rsid w:val="00060C5E"/>
    <w:rsid w:val="0006423B"/>
    <w:rsid w:val="000B68BA"/>
    <w:rsid w:val="000C462A"/>
    <w:rsid w:val="000F5BCB"/>
    <w:rsid w:val="00142F3C"/>
    <w:rsid w:val="001A3116"/>
    <w:rsid w:val="001F595D"/>
    <w:rsid w:val="002062E0"/>
    <w:rsid w:val="00220A98"/>
    <w:rsid w:val="00225723"/>
    <w:rsid w:val="002406EE"/>
    <w:rsid w:val="00251448"/>
    <w:rsid w:val="002547B5"/>
    <w:rsid w:val="0026142B"/>
    <w:rsid w:val="002B2676"/>
    <w:rsid w:val="002D0ADE"/>
    <w:rsid w:val="002F5BE9"/>
    <w:rsid w:val="00305C28"/>
    <w:rsid w:val="003A142F"/>
    <w:rsid w:val="003D37BF"/>
    <w:rsid w:val="00413959"/>
    <w:rsid w:val="00422C55"/>
    <w:rsid w:val="004B25D1"/>
    <w:rsid w:val="004F6325"/>
    <w:rsid w:val="00530405"/>
    <w:rsid w:val="005438DD"/>
    <w:rsid w:val="00543D17"/>
    <w:rsid w:val="0054408B"/>
    <w:rsid w:val="0059123E"/>
    <w:rsid w:val="005B4002"/>
    <w:rsid w:val="005B7435"/>
    <w:rsid w:val="005E6B5B"/>
    <w:rsid w:val="00615951"/>
    <w:rsid w:val="00625A72"/>
    <w:rsid w:val="006301D1"/>
    <w:rsid w:val="00635DF6"/>
    <w:rsid w:val="006501F9"/>
    <w:rsid w:val="0068280A"/>
    <w:rsid w:val="006A101A"/>
    <w:rsid w:val="006A247B"/>
    <w:rsid w:val="006C1C37"/>
    <w:rsid w:val="006D7745"/>
    <w:rsid w:val="00743152"/>
    <w:rsid w:val="00745C41"/>
    <w:rsid w:val="0075640C"/>
    <w:rsid w:val="00782F3F"/>
    <w:rsid w:val="00796726"/>
    <w:rsid w:val="007B3F94"/>
    <w:rsid w:val="007D7D87"/>
    <w:rsid w:val="008B26D2"/>
    <w:rsid w:val="008C4C5F"/>
    <w:rsid w:val="008C7427"/>
    <w:rsid w:val="009211A1"/>
    <w:rsid w:val="0095057F"/>
    <w:rsid w:val="00970A80"/>
    <w:rsid w:val="009C106D"/>
    <w:rsid w:val="009D72BD"/>
    <w:rsid w:val="009D7A98"/>
    <w:rsid w:val="009F63FC"/>
    <w:rsid w:val="00A11BDC"/>
    <w:rsid w:val="00A17234"/>
    <w:rsid w:val="00A17955"/>
    <w:rsid w:val="00A23E59"/>
    <w:rsid w:val="00A70C85"/>
    <w:rsid w:val="00A82D69"/>
    <w:rsid w:val="00B0102C"/>
    <w:rsid w:val="00B11D18"/>
    <w:rsid w:val="00B232A7"/>
    <w:rsid w:val="00B356D0"/>
    <w:rsid w:val="00BB4A77"/>
    <w:rsid w:val="00BB52DA"/>
    <w:rsid w:val="00BC0DD5"/>
    <w:rsid w:val="00BE0D2F"/>
    <w:rsid w:val="00C44D89"/>
    <w:rsid w:val="00C505D2"/>
    <w:rsid w:val="00C63CDA"/>
    <w:rsid w:val="00C66300"/>
    <w:rsid w:val="00C8310E"/>
    <w:rsid w:val="00CC28EA"/>
    <w:rsid w:val="00CC639E"/>
    <w:rsid w:val="00CD17F7"/>
    <w:rsid w:val="00D15CAE"/>
    <w:rsid w:val="00D42366"/>
    <w:rsid w:val="00D46888"/>
    <w:rsid w:val="00D55EBD"/>
    <w:rsid w:val="00D73662"/>
    <w:rsid w:val="00D93632"/>
    <w:rsid w:val="00DC227A"/>
    <w:rsid w:val="00DF395E"/>
    <w:rsid w:val="00E00803"/>
    <w:rsid w:val="00E453FC"/>
    <w:rsid w:val="00E5406F"/>
    <w:rsid w:val="00EB2BFD"/>
    <w:rsid w:val="00EC3C33"/>
    <w:rsid w:val="00F3261C"/>
    <w:rsid w:val="00F650A7"/>
    <w:rsid w:val="00F823CF"/>
    <w:rsid w:val="00F85EAD"/>
    <w:rsid w:val="00FA7274"/>
    <w:rsid w:val="00FD4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37D9A9B-6976-4140-B730-823C8AB6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11BDC"/>
    <w:pPr>
      <w:widowControl w:val="0"/>
      <w:adjustRightInd w:val="0"/>
    </w:pPr>
    <w:rPr>
      <w:rFonts w:ascii="ＭＳ 明朝" w:hAnsi="ＭＳ 明朝"/>
      <w:sz w:val="21"/>
    </w:rPr>
  </w:style>
  <w:style w:type="paragraph" w:styleId="1">
    <w:name w:val="heading 1"/>
    <w:next w:val="a"/>
    <w:autoRedefine/>
    <w:qFormat/>
    <w:rsid w:val="00A11BDC"/>
    <w:pPr>
      <w:widowControl w:val="0"/>
      <w:adjustRightInd w:val="0"/>
      <w:outlineLvl w:val="0"/>
    </w:pPr>
    <w:rPr>
      <w:rFonts w:ascii="ＭＳ 明朝" w:hAnsi="Arial"/>
      <w:sz w:val="21"/>
      <w:szCs w:val="24"/>
    </w:rPr>
  </w:style>
  <w:style w:type="paragraph" w:styleId="2">
    <w:name w:val="heading 2"/>
    <w:basedOn w:val="a"/>
    <w:next w:val="a"/>
    <w:qFormat/>
    <w:rsid w:val="00A11BDC"/>
    <w:pPr>
      <w:keepNext/>
      <w:outlineLvl w:val="1"/>
    </w:pPr>
    <w:rPr>
      <w:rFonts w:ascii="Arial" w:eastAsia="ＭＳ ゴシック" w:hAnsi="Arial"/>
    </w:rPr>
  </w:style>
  <w:style w:type="paragraph" w:styleId="3">
    <w:name w:val="heading 3"/>
    <w:basedOn w:val="a"/>
    <w:next w:val="a"/>
    <w:qFormat/>
    <w:rsid w:val="00A11BD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autoRedefine/>
    <w:rsid w:val="00A11BDC"/>
    <w:pPr>
      <w:widowControl w:val="0"/>
      <w:ind w:left="241" w:hangingChars="100" w:hanging="241"/>
    </w:pPr>
    <w:rPr>
      <w:rFonts w:ascii="ＭＳ 明朝" w:hAnsi="ＭＳ ゴシック" w:cs="Courier New"/>
      <w:sz w:val="21"/>
    </w:rPr>
  </w:style>
  <w:style w:type="paragraph" w:styleId="z-">
    <w:name w:val="HTML Top of Form"/>
    <w:basedOn w:val="a"/>
    <w:next w:val="a"/>
    <w:hidden/>
    <w:rsid w:val="00A11BDC"/>
    <w:pPr>
      <w:widowControl/>
      <w:pBdr>
        <w:bottom w:val="single" w:sz="6" w:space="1" w:color="auto"/>
      </w:pBdr>
      <w:jc w:val="center"/>
    </w:pPr>
    <w:rPr>
      <w:rFonts w:ascii="Arial" w:hAnsi="Arial" w:cs="Arial"/>
      <w:vanish/>
      <w:sz w:val="16"/>
      <w:szCs w:val="16"/>
    </w:rPr>
  </w:style>
  <w:style w:type="paragraph" w:styleId="z-0">
    <w:name w:val="HTML Bottom of Form"/>
    <w:basedOn w:val="a"/>
    <w:next w:val="a"/>
    <w:hidden/>
    <w:rsid w:val="00A11BDC"/>
    <w:pPr>
      <w:widowControl/>
      <w:pBdr>
        <w:top w:val="single" w:sz="6" w:space="1" w:color="auto"/>
      </w:pBdr>
      <w:jc w:val="center"/>
    </w:pPr>
    <w:rPr>
      <w:rFonts w:ascii="Arial" w:hAnsi="Arial" w:cs="Arial"/>
      <w:vanish/>
      <w:sz w:val="16"/>
      <w:szCs w:val="16"/>
    </w:rPr>
  </w:style>
  <w:style w:type="paragraph" w:customStyle="1" w:styleId="2ind1">
    <w:name w:val="2ind・1下げ"/>
    <w:autoRedefine/>
    <w:rsid w:val="00A11BDC"/>
    <w:pPr>
      <w:widowControl w:val="0"/>
      <w:tabs>
        <w:tab w:val="left" w:pos="7471"/>
      </w:tabs>
      <w:ind w:leftChars="200" w:left="300" w:hangingChars="100" w:hanging="100"/>
    </w:pPr>
    <w:rPr>
      <w:rFonts w:ascii="ＭＳ 明朝" w:hAnsi="ＭＳ 明朝"/>
      <w:sz w:val="21"/>
    </w:rPr>
  </w:style>
  <w:style w:type="paragraph" w:customStyle="1" w:styleId="a4">
    <w:name w:val="タイトル"/>
    <w:autoRedefine/>
    <w:rsid w:val="000B68BA"/>
    <w:pPr>
      <w:jc w:val="center"/>
    </w:pPr>
    <w:rPr>
      <w:rFonts w:ascii="ＭＳ ゴシック" w:eastAsia="ＭＳ ゴシック"/>
      <w:b/>
      <w:sz w:val="24"/>
    </w:rPr>
  </w:style>
  <w:style w:type="paragraph" w:customStyle="1" w:styleId="3ind1">
    <w:name w:val="3ind・1下げ"/>
    <w:rsid w:val="00A11BDC"/>
    <w:pPr>
      <w:widowControl w:val="0"/>
      <w:adjustRightInd w:val="0"/>
      <w:ind w:leftChars="300" w:left="964" w:hangingChars="100" w:hanging="241"/>
    </w:pPr>
    <w:rPr>
      <w:rFonts w:ascii="ＭＳ 明朝" w:hAnsi="ＭＳ 明朝"/>
      <w:sz w:val="21"/>
    </w:rPr>
  </w:style>
  <w:style w:type="paragraph" w:customStyle="1" w:styleId="4ind1">
    <w:name w:val="4ind・1下げ"/>
    <w:autoRedefine/>
    <w:rsid w:val="00A11BDC"/>
    <w:pPr>
      <w:widowControl w:val="0"/>
      <w:adjustRightInd w:val="0"/>
      <w:ind w:leftChars="400" w:left="1205" w:hangingChars="100" w:hanging="241"/>
    </w:pPr>
    <w:rPr>
      <w:rFonts w:ascii="ＭＳ 明朝" w:hAnsi="ＭＳ 明朝"/>
      <w:sz w:val="21"/>
    </w:rPr>
  </w:style>
  <w:style w:type="character" w:styleId="a5">
    <w:name w:val="page number"/>
    <w:basedOn w:val="a0"/>
    <w:rsid w:val="00A11BDC"/>
  </w:style>
  <w:style w:type="paragraph" w:customStyle="1" w:styleId="10">
    <w:name w:val="スタイル1"/>
    <w:rsid w:val="00A11BDC"/>
    <w:rPr>
      <w:rFonts w:ascii="ＭＳ 明朝" w:hAnsi="ＭＳ 明朝"/>
      <w:sz w:val="21"/>
    </w:rPr>
  </w:style>
  <w:style w:type="paragraph" w:customStyle="1" w:styleId="a6">
    <w:name w:val="第○章"/>
    <w:autoRedefine/>
    <w:rsid w:val="006A247B"/>
    <w:pPr>
      <w:widowControl w:val="0"/>
      <w:adjustRightInd w:val="0"/>
      <w:jc w:val="center"/>
    </w:pPr>
    <w:rPr>
      <w:rFonts w:ascii="ＭＳ 明朝"/>
      <w:sz w:val="21"/>
    </w:rPr>
  </w:style>
  <w:style w:type="paragraph" w:styleId="a7">
    <w:name w:val="header"/>
    <w:basedOn w:val="a"/>
    <w:rsid w:val="00A11BDC"/>
    <w:pPr>
      <w:tabs>
        <w:tab w:val="center" w:pos="4252"/>
        <w:tab w:val="right" w:pos="8504"/>
      </w:tabs>
      <w:snapToGrid w:val="0"/>
    </w:pPr>
  </w:style>
  <w:style w:type="paragraph" w:styleId="a8">
    <w:name w:val="footer"/>
    <w:basedOn w:val="a"/>
    <w:rsid w:val="00A11BDC"/>
    <w:pPr>
      <w:tabs>
        <w:tab w:val="center" w:pos="4252"/>
        <w:tab w:val="right" w:pos="8504"/>
      </w:tabs>
      <w:snapToGrid w:val="0"/>
    </w:pPr>
  </w:style>
  <w:style w:type="paragraph" w:customStyle="1" w:styleId="2ind10">
    <w:name w:val="2ind・1ぶら下げ"/>
    <w:basedOn w:val="2ind1"/>
    <w:autoRedefine/>
    <w:rsid w:val="00A11BDC"/>
    <w:pPr>
      <w:ind w:left="723" w:hanging="241"/>
    </w:pPr>
  </w:style>
  <w:style w:type="paragraph" w:customStyle="1" w:styleId="2ind2">
    <w:name w:val="2ind・2下げ"/>
    <w:basedOn w:val="2ind1"/>
    <w:autoRedefine/>
    <w:rsid w:val="00A11BDC"/>
    <w:pPr>
      <w:ind w:leftChars="100" w:left="241" w:firstLineChars="300" w:firstLine="723"/>
    </w:pPr>
  </w:style>
  <w:style w:type="paragraph" w:customStyle="1" w:styleId="11">
    <w:name w:val="1字下げ"/>
    <w:basedOn w:val="2ind10"/>
    <w:autoRedefine/>
    <w:rsid w:val="00A11BDC"/>
  </w:style>
  <w:style w:type="paragraph" w:customStyle="1" w:styleId="20">
    <w:name w:val="2字下げ"/>
    <w:autoRedefine/>
    <w:rsid w:val="00A11BDC"/>
    <w:pPr>
      <w:ind w:leftChars="200" w:left="482"/>
    </w:pPr>
    <w:rPr>
      <w:sz w:val="21"/>
    </w:rPr>
  </w:style>
  <w:style w:type="paragraph" w:customStyle="1" w:styleId="2ind3">
    <w:name w:val="2ind・3下げ"/>
    <w:rsid w:val="00A11BDC"/>
    <w:pPr>
      <w:ind w:leftChars="200" w:left="723" w:hangingChars="100" w:hanging="241"/>
    </w:pPr>
    <w:rPr>
      <w:sz w:val="21"/>
    </w:rPr>
  </w:style>
  <w:style w:type="paragraph" w:customStyle="1" w:styleId="12">
    <w:name w:val="1 字ぶら下げ"/>
    <w:rsid w:val="00A11BDC"/>
    <w:pPr>
      <w:ind w:leftChars="100" w:left="200" w:hangingChars="100" w:hanging="100"/>
    </w:pPr>
    <w:rPr>
      <w:sz w:val="21"/>
    </w:rPr>
  </w:style>
  <w:style w:type="paragraph" w:customStyle="1" w:styleId="120">
    <w:name w:val="1字2ぶら下げ"/>
    <w:autoRedefine/>
    <w:rsid w:val="00A11BDC"/>
    <w:pPr>
      <w:ind w:leftChars="100" w:left="723" w:hangingChars="200" w:hanging="482"/>
    </w:pPr>
    <w:rPr>
      <w:sz w:val="21"/>
    </w:rPr>
  </w:style>
  <w:style w:type="paragraph" w:customStyle="1" w:styleId="2ind">
    <w:name w:val="2ind・下げ"/>
    <w:rsid w:val="00A11BDC"/>
    <w:pPr>
      <w:ind w:leftChars="200" w:left="200" w:firstLineChars="100" w:firstLine="100"/>
    </w:pPr>
    <w:rPr>
      <w:sz w:val="21"/>
    </w:rPr>
  </w:style>
  <w:style w:type="paragraph" w:customStyle="1" w:styleId="1ind">
    <w:name w:val="1ind・字下げ"/>
    <w:rsid w:val="00A11BDC"/>
    <w:pPr>
      <w:ind w:leftChars="100" w:left="100" w:firstLineChars="100" w:firstLine="100"/>
    </w:pPr>
    <w:rPr>
      <w:sz w:val="21"/>
    </w:rPr>
  </w:style>
  <w:style w:type="paragraph" w:customStyle="1" w:styleId="23">
    <w:name w:val="2字・3ぶら下げ"/>
    <w:rsid w:val="00A11BDC"/>
    <w:pPr>
      <w:ind w:leftChars="200" w:left="600" w:hangingChars="400" w:hanging="400"/>
    </w:pPr>
    <w:rPr>
      <w:sz w:val="21"/>
    </w:rPr>
  </w:style>
  <w:style w:type="paragraph" w:styleId="a9">
    <w:name w:val="Balloon Text"/>
    <w:basedOn w:val="a"/>
    <w:link w:val="aa"/>
    <w:semiHidden/>
    <w:unhideWhenUsed/>
    <w:rsid w:val="00F85EAD"/>
    <w:rPr>
      <w:rFonts w:asciiTheme="majorHAnsi" w:eastAsiaTheme="majorEastAsia" w:hAnsiTheme="majorHAnsi" w:cstheme="majorBidi"/>
      <w:sz w:val="18"/>
      <w:szCs w:val="18"/>
    </w:rPr>
  </w:style>
  <w:style w:type="character" w:customStyle="1" w:styleId="aa">
    <w:name w:val="吹き出し (文字)"/>
    <w:basedOn w:val="a0"/>
    <w:link w:val="a9"/>
    <w:semiHidden/>
    <w:rsid w:val="00F85E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31038;&#20250;&#31119;&#31049;\&#21029;&#32025;&#652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別紙２</Template>
  <TotalTime>374</TotalTime>
  <Pages>1</Pages>
  <Words>955</Words>
  <Characters>5448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社会福祉法人　○○会</vt:lpstr>
    </vt:vector>
  </TitlesOfParts>
  <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東京都社会福祉協議会</dc:creator>
  <cp:lastModifiedBy>encho</cp:lastModifiedBy>
  <cp:revision>10</cp:revision>
  <cp:lastPrinted>2017-07-11T05:47:00Z</cp:lastPrinted>
  <dcterms:created xsi:type="dcterms:W3CDTF">2015-01-27T09:41:00Z</dcterms:created>
  <dcterms:modified xsi:type="dcterms:W3CDTF">2017-07-11T08:02:00Z</dcterms:modified>
</cp:coreProperties>
</file>